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theme/themeOverride12.xml" ContentType="application/vnd.openxmlformats-officedocument.themeOverride+xml"/>
  <Override PartName="/word/charts/chart13.xml" ContentType="application/vnd.openxmlformats-officedocument.drawingml.chart+xml"/>
  <Override PartName="/word/theme/themeOverride13.xml" ContentType="application/vnd.openxmlformats-officedocument.themeOverride+xml"/>
  <Override PartName="/word/charts/chart14.xml" ContentType="application/vnd.openxmlformats-officedocument.drawingml.chart+xml"/>
  <Override PartName="/word/theme/themeOverride14.xml" ContentType="application/vnd.openxmlformats-officedocument.themeOverride+xml"/>
  <Override PartName="/word/charts/chart15.xml" ContentType="application/vnd.openxmlformats-officedocument.drawingml.chart+xml"/>
  <Override PartName="/word/theme/themeOverride15.xml" ContentType="application/vnd.openxmlformats-officedocument.themeOverride+xml"/>
  <Override PartName="/word/charts/chart16.xml" ContentType="application/vnd.openxmlformats-officedocument.drawingml.chart+xml"/>
  <Override PartName="/word/theme/themeOverride16.xml" ContentType="application/vnd.openxmlformats-officedocument.themeOverride+xml"/>
  <Override PartName="/word/charts/chart17.xml" ContentType="application/vnd.openxmlformats-officedocument.drawingml.chart+xml"/>
  <Override PartName="/word/theme/themeOverride17.xml" ContentType="application/vnd.openxmlformats-officedocument.themeOverride+xml"/>
  <Override PartName="/word/charts/chart18.xml" ContentType="application/vnd.openxmlformats-officedocument.drawingml.chart+xml"/>
  <Override PartName="/word/theme/themeOverride18.xml" ContentType="application/vnd.openxmlformats-officedocument.themeOverride+xml"/>
  <Override PartName="/word/charts/chart19.xml" ContentType="application/vnd.openxmlformats-officedocument.drawingml.chart+xml"/>
  <Override PartName="/word/theme/themeOverride19.xml" ContentType="application/vnd.openxmlformats-officedocument.themeOverride+xml"/>
  <Override PartName="/word/charts/chart20.xml" ContentType="application/vnd.openxmlformats-officedocument.drawingml.chart+xml"/>
  <Override PartName="/word/theme/themeOverride20.xml" ContentType="application/vnd.openxmlformats-officedocument.themeOverride+xml"/>
  <Override PartName="/word/charts/chart21.xml" ContentType="application/vnd.openxmlformats-officedocument.drawingml.chart+xml"/>
  <Override PartName="/word/theme/themeOverride2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A8F98" w14:textId="3DD9496E" w:rsidR="00A40783" w:rsidRPr="00332BBD" w:rsidRDefault="00A40783" w:rsidP="00A40783">
      <w:pPr>
        <w:jc w:val="center"/>
        <w:rPr>
          <w:sz w:val="24"/>
          <w:szCs w:val="24"/>
        </w:rPr>
      </w:pPr>
      <w:r w:rsidRPr="00B4324C">
        <w:rPr>
          <w:rFonts w:ascii="Times New Roman" w:hAnsi="Times New Roman" w:cs="Times New Roman"/>
          <w:b/>
          <w:bCs/>
          <w:sz w:val="24"/>
          <w:szCs w:val="24"/>
        </w:rPr>
        <w:t xml:space="preserve">Отчет об удовлетворенности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качеством </w:t>
      </w:r>
      <w:r w:rsidRPr="00B4324C">
        <w:rPr>
          <w:rFonts w:ascii="Times New Roman" w:hAnsi="Times New Roman" w:cs="Times New Roman"/>
          <w:b/>
          <w:bCs/>
          <w:sz w:val="24"/>
          <w:szCs w:val="24"/>
        </w:rPr>
        <w:t>услови</w:t>
      </w:r>
      <w:r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Pr="00B4324C">
        <w:rPr>
          <w:rFonts w:ascii="Times New Roman" w:hAnsi="Times New Roman" w:cs="Times New Roman"/>
          <w:b/>
          <w:bCs/>
          <w:sz w:val="24"/>
          <w:szCs w:val="24"/>
        </w:rPr>
        <w:t xml:space="preserve"> осуществления образовательной деятельности среди студентов, </w:t>
      </w:r>
      <w:bookmarkStart w:id="0" w:name="_Hlk146699609"/>
      <w:r w:rsidRPr="00B4324C">
        <w:rPr>
          <w:rFonts w:ascii="Times New Roman" w:hAnsi="Times New Roman" w:cs="Times New Roman"/>
          <w:b/>
          <w:bCs/>
          <w:sz w:val="24"/>
          <w:szCs w:val="24"/>
        </w:rPr>
        <w:t xml:space="preserve">обучающихся по программе </w:t>
      </w:r>
      <w:r w:rsidRPr="00332BBD">
        <w:rPr>
          <w:rFonts w:ascii="Times New Roman" w:hAnsi="Times New Roman" w:cs="Times New Roman"/>
          <w:b/>
          <w:bCs/>
          <w:sz w:val="24"/>
          <w:szCs w:val="24"/>
        </w:rPr>
        <w:t>«ФИНАНСЫ И КРЕДИТ» (заочная форма)</w:t>
      </w:r>
      <w:bookmarkEnd w:id="0"/>
    </w:p>
    <w:p w14:paraId="27F3A85D" w14:textId="637A6168" w:rsidR="00A40783" w:rsidRPr="00332BBD" w:rsidRDefault="00A40783" w:rsidP="00A407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BBD">
        <w:rPr>
          <w:rFonts w:ascii="Times New Roman" w:hAnsi="Times New Roman" w:cs="Times New Roman"/>
          <w:sz w:val="24"/>
          <w:szCs w:val="24"/>
        </w:rPr>
        <w:t>Исследование по анализу качества условий осуществления образовательной деятельности АНОО ВО Сибирский институт бизнеса и информационных технологий среди студентов, обучающихся по программе «ФИНАНСЫ И КРЕДИТ» (заочная форма) проводилось с января по март 2023 года. В исследовании приняли участие 6 респондентов из 6 обучающихся, что составляет 100% от общего числа обучающихся.</w:t>
      </w:r>
    </w:p>
    <w:p w14:paraId="498ED213" w14:textId="77777777" w:rsidR="00A40783" w:rsidRPr="00332BBD" w:rsidRDefault="00A40783" w:rsidP="00A407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BBD">
        <w:rPr>
          <w:rFonts w:ascii="Times New Roman" w:hAnsi="Times New Roman" w:cs="Times New Roman"/>
          <w:sz w:val="24"/>
          <w:szCs w:val="24"/>
        </w:rPr>
        <w:t>Подготовка отчета выполнялась Центром маркетинговых исследований и репутационных технологий (ЦМИиРТ) при участии студентов первого и второго курса. Самообследование проводилось на основе полученных результатов сбора, обобщения и анализа информации о качестве условий образовательной деятельности, полученной в результате сбора данных и оценки удовлетворенности получателей услуг.</w:t>
      </w:r>
    </w:p>
    <w:p w14:paraId="071DF806" w14:textId="77777777" w:rsidR="00A40783" w:rsidRPr="00332BBD" w:rsidRDefault="00A40783" w:rsidP="00A40783">
      <w:pPr>
        <w:ind w:firstLine="708"/>
        <w:jc w:val="both"/>
        <w:rPr>
          <w:rFonts w:ascii="Times New Roman" w:hAnsi="Times New Roman" w:cs="Times New Roman"/>
          <w:i/>
          <w:iCs/>
          <w:kern w:val="2"/>
          <w:sz w:val="24"/>
          <w:szCs w:val="24"/>
          <w14:ligatures w14:val="standardContextual"/>
        </w:rPr>
      </w:pPr>
      <w:r w:rsidRPr="00332BBD">
        <w:rPr>
          <w:rFonts w:ascii="Times New Roman" w:hAnsi="Times New Roman" w:cs="Times New Roman"/>
          <w:sz w:val="24"/>
          <w:szCs w:val="24"/>
        </w:rPr>
        <w:t xml:space="preserve">Исследование проводилось в форме анкетирования в сети Интернет, анкета была размещена на сайте Сибирского института бизнеса и информационных технологий 26 декабря 2022г. Анкетирование закончилось 28 марта 2023 года. </w:t>
      </w:r>
    </w:p>
    <w:p w14:paraId="23C0BED8" w14:textId="77777777" w:rsidR="00A40783" w:rsidRPr="00332BBD" w:rsidRDefault="00A40783" w:rsidP="00A407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46634F1" w14:textId="77777777" w:rsidR="00A40783" w:rsidRPr="00332BBD" w:rsidRDefault="00A40783" w:rsidP="00A407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BBD">
        <w:rPr>
          <w:rFonts w:ascii="Times New Roman" w:hAnsi="Times New Roman" w:cs="Times New Roman"/>
          <w:sz w:val="24"/>
          <w:szCs w:val="24"/>
        </w:rPr>
        <w:t>Самообследование приводит к следующим выводам:</w:t>
      </w:r>
    </w:p>
    <w:p w14:paraId="5009DE89" w14:textId="77777777" w:rsidR="00A40783" w:rsidRPr="00332BBD" w:rsidRDefault="00A40783" w:rsidP="00A4078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BBD">
        <w:rPr>
          <w:rFonts w:ascii="Times New Roman" w:hAnsi="Times New Roman" w:cs="Times New Roman"/>
          <w:sz w:val="24"/>
          <w:szCs w:val="24"/>
        </w:rPr>
        <w:t>В целом условиями осуществления образовательной деятельности довольны большинство респондентов (92,0% опрошенных).</w:t>
      </w:r>
    </w:p>
    <w:p w14:paraId="25AB1792" w14:textId="77777777" w:rsidR="00A40783" w:rsidRPr="00332BBD" w:rsidRDefault="00A40783" w:rsidP="00A4078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BBD">
        <w:rPr>
          <w:rFonts w:ascii="Times New Roman" w:hAnsi="Times New Roman" w:cs="Times New Roman"/>
          <w:sz w:val="24"/>
          <w:szCs w:val="24"/>
        </w:rPr>
        <w:t>Респонденты выразили удовлетворенность и по обеспечению информационными ресурсами как в помещении института, так и в сети Интернет (см. Приложение).</w:t>
      </w:r>
    </w:p>
    <w:p w14:paraId="2FB401CC" w14:textId="77777777" w:rsidR="00A40783" w:rsidRPr="00332BBD" w:rsidRDefault="00A40783" w:rsidP="00A4078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BBD">
        <w:rPr>
          <w:rFonts w:ascii="Times New Roman" w:hAnsi="Times New Roman" w:cs="Times New Roman"/>
          <w:sz w:val="24"/>
          <w:szCs w:val="24"/>
        </w:rPr>
        <w:t xml:space="preserve"> Интересны предложения респондентов по качеству условий предоставления образовательных услуг.</w:t>
      </w:r>
    </w:p>
    <w:p w14:paraId="27B5CD12" w14:textId="77777777" w:rsidR="00A40783" w:rsidRPr="00332BBD" w:rsidRDefault="00A40783" w:rsidP="00A4078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30977706"/>
      <w:r w:rsidRPr="00332BBD">
        <w:rPr>
          <w:rFonts w:ascii="Times New Roman" w:hAnsi="Times New Roman" w:cs="Times New Roman"/>
          <w:sz w:val="24"/>
          <w:szCs w:val="24"/>
        </w:rPr>
        <w:t xml:space="preserve">Двадцать процентов опрошенных полностью не только удовлетворены комфортностью условий обучения, но и не имеют замечаний и предложений. </w:t>
      </w:r>
    </w:p>
    <w:bookmarkEnd w:id="1"/>
    <w:p w14:paraId="0488FCD7" w14:textId="77777777" w:rsidR="00A40783" w:rsidRPr="00332BBD" w:rsidRDefault="00A40783" w:rsidP="00A40783">
      <w:pPr>
        <w:jc w:val="both"/>
        <w:rPr>
          <w:rFonts w:ascii="Times New Roman" w:hAnsi="Times New Roman" w:cs="Times New Roman"/>
          <w:sz w:val="24"/>
          <w:szCs w:val="24"/>
        </w:rPr>
      </w:pPr>
      <w:r w:rsidRPr="00332BBD">
        <w:rPr>
          <w:rFonts w:ascii="Times New Roman" w:hAnsi="Times New Roman" w:cs="Times New Roman"/>
          <w:sz w:val="24"/>
          <w:szCs w:val="24"/>
        </w:rPr>
        <w:t>Респонденты отметили следующие недостатки:</w:t>
      </w:r>
    </w:p>
    <w:p w14:paraId="16587AA8" w14:textId="77777777" w:rsidR="00A40783" w:rsidRPr="00332BBD" w:rsidRDefault="00A40783" w:rsidP="00A4078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BBD">
        <w:rPr>
          <w:rFonts w:ascii="Times New Roman" w:hAnsi="Times New Roman" w:cs="Times New Roman"/>
          <w:sz w:val="24"/>
          <w:szCs w:val="24"/>
        </w:rPr>
        <w:t>Холодно в аудиториях (1)</w:t>
      </w:r>
    </w:p>
    <w:p w14:paraId="5B663B7F" w14:textId="77777777" w:rsidR="00A40783" w:rsidRPr="00332BBD" w:rsidRDefault="00A40783" w:rsidP="00A4078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BBD">
        <w:rPr>
          <w:rFonts w:ascii="Times New Roman" w:hAnsi="Times New Roman" w:cs="Times New Roman"/>
          <w:sz w:val="24"/>
          <w:szCs w:val="24"/>
        </w:rPr>
        <w:t>Отсутствие чистоты в туалетах (3):</w:t>
      </w:r>
    </w:p>
    <w:p w14:paraId="7C056760" w14:textId="77777777" w:rsidR="00A40783" w:rsidRPr="00332BBD" w:rsidRDefault="00A40783" w:rsidP="00A4078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BBD">
        <w:rPr>
          <w:rFonts w:ascii="Times New Roman" w:hAnsi="Times New Roman" w:cs="Times New Roman"/>
          <w:sz w:val="24"/>
          <w:szCs w:val="24"/>
        </w:rPr>
        <w:t>Туалеты не оборудованы туалетной бумагой и сушилками (1)</w:t>
      </w:r>
    </w:p>
    <w:p w14:paraId="765BD1D2" w14:textId="77777777" w:rsidR="00A40783" w:rsidRPr="00332BBD" w:rsidRDefault="00A40783" w:rsidP="00A4078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BBD">
        <w:rPr>
          <w:rFonts w:ascii="Times New Roman" w:hAnsi="Times New Roman" w:cs="Times New Roman"/>
          <w:sz w:val="24"/>
          <w:szCs w:val="24"/>
        </w:rPr>
        <w:t>Нет разделения туалетных комнат на кабинки (1)</w:t>
      </w:r>
    </w:p>
    <w:p w14:paraId="3B8D608C" w14:textId="77777777" w:rsidR="00A40783" w:rsidRPr="00332BBD" w:rsidRDefault="00A40783" w:rsidP="00A4078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BBD">
        <w:rPr>
          <w:rFonts w:ascii="Times New Roman" w:hAnsi="Times New Roman" w:cs="Times New Roman"/>
          <w:sz w:val="24"/>
          <w:szCs w:val="24"/>
        </w:rPr>
        <w:t>Грязные унитазы (1)</w:t>
      </w:r>
    </w:p>
    <w:p w14:paraId="39BDAD0E" w14:textId="77777777" w:rsidR="00A40783" w:rsidRPr="00332BBD" w:rsidRDefault="00A40783" w:rsidP="00A4078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BBD">
        <w:rPr>
          <w:rFonts w:ascii="Times New Roman" w:hAnsi="Times New Roman" w:cs="Times New Roman"/>
          <w:sz w:val="24"/>
          <w:szCs w:val="24"/>
        </w:rPr>
        <w:t>Неприятный запахи и грязь (1).</w:t>
      </w:r>
    </w:p>
    <w:p w14:paraId="3CA4D5E4" w14:textId="77777777" w:rsidR="00A40783" w:rsidRPr="00332BBD" w:rsidRDefault="00A40783" w:rsidP="00A4078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BBD">
        <w:rPr>
          <w:rFonts w:ascii="Times New Roman" w:hAnsi="Times New Roman" w:cs="Times New Roman"/>
          <w:sz w:val="24"/>
          <w:szCs w:val="24"/>
        </w:rPr>
        <w:t>Приходится добираться до института с пересадками (2)</w:t>
      </w:r>
    </w:p>
    <w:p w14:paraId="1AAE6392" w14:textId="77777777" w:rsidR="00A40783" w:rsidRPr="00332BBD" w:rsidRDefault="00A40783" w:rsidP="00A4078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BBD">
        <w:rPr>
          <w:rFonts w:ascii="Times New Roman" w:hAnsi="Times New Roman" w:cs="Times New Roman"/>
          <w:sz w:val="24"/>
          <w:szCs w:val="24"/>
        </w:rPr>
        <w:t>Грубость работников столовой (1)</w:t>
      </w:r>
    </w:p>
    <w:p w14:paraId="2F2EA66A" w14:textId="77777777" w:rsidR="00A40783" w:rsidRPr="00332BBD" w:rsidRDefault="00A40783" w:rsidP="00A4078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BBD">
        <w:rPr>
          <w:rFonts w:ascii="Times New Roman" w:hAnsi="Times New Roman" w:cs="Times New Roman"/>
          <w:sz w:val="24"/>
          <w:szCs w:val="24"/>
        </w:rPr>
        <w:t>Некачественная посуда в столовой (1).</w:t>
      </w:r>
    </w:p>
    <w:p w14:paraId="2BB30A33" w14:textId="77777777" w:rsidR="00A40783" w:rsidRPr="00332BBD" w:rsidRDefault="00A40783" w:rsidP="00A4078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BBD">
        <w:rPr>
          <w:rFonts w:ascii="Times New Roman" w:hAnsi="Times New Roman" w:cs="Times New Roman"/>
          <w:sz w:val="24"/>
          <w:szCs w:val="24"/>
        </w:rPr>
        <w:t>Много ограничений при от администратора сети: невозможно установить нужную программу для занятий.</w:t>
      </w:r>
    </w:p>
    <w:p w14:paraId="0E9B0A44" w14:textId="77777777" w:rsidR="00A40783" w:rsidRPr="00332BBD" w:rsidRDefault="00A40783" w:rsidP="00A4078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BBD">
        <w:rPr>
          <w:rFonts w:ascii="Times New Roman" w:hAnsi="Times New Roman" w:cs="Times New Roman"/>
          <w:sz w:val="24"/>
          <w:szCs w:val="24"/>
        </w:rPr>
        <w:t>Проблемы с преподавателями (5):</w:t>
      </w:r>
    </w:p>
    <w:p w14:paraId="6CE58DF8" w14:textId="77777777" w:rsidR="00A40783" w:rsidRPr="00332BBD" w:rsidRDefault="00A40783" w:rsidP="00A4078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BBD">
        <w:rPr>
          <w:rFonts w:ascii="Times New Roman" w:hAnsi="Times New Roman" w:cs="Times New Roman"/>
          <w:sz w:val="24"/>
          <w:szCs w:val="24"/>
        </w:rPr>
        <w:t>Несвоевременно проверяют работы (1)</w:t>
      </w:r>
    </w:p>
    <w:p w14:paraId="3D8456EF" w14:textId="77777777" w:rsidR="00A40783" w:rsidRPr="00332BBD" w:rsidRDefault="00A40783" w:rsidP="00A4078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BBD">
        <w:rPr>
          <w:rFonts w:ascii="Times New Roman" w:hAnsi="Times New Roman" w:cs="Times New Roman"/>
          <w:sz w:val="24"/>
          <w:szCs w:val="24"/>
        </w:rPr>
        <w:t>Не пишут комментарии при снижении баллов (1)</w:t>
      </w:r>
    </w:p>
    <w:p w14:paraId="1907E1C6" w14:textId="77777777" w:rsidR="00A40783" w:rsidRPr="00332BBD" w:rsidRDefault="00A40783" w:rsidP="00A4078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BBD">
        <w:rPr>
          <w:rFonts w:ascii="Times New Roman" w:hAnsi="Times New Roman" w:cs="Times New Roman"/>
          <w:sz w:val="24"/>
          <w:szCs w:val="24"/>
        </w:rPr>
        <w:t>Нет номеров телефонов преподавателей (1)</w:t>
      </w:r>
    </w:p>
    <w:p w14:paraId="5E6D1F53" w14:textId="77777777" w:rsidR="00A40783" w:rsidRPr="00332BBD" w:rsidRDefault="00A40783" w:rsidP="00A4078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BBD">
        <w:rPr>
          <w:rFonts w:ascii="Times New Roman" w:hAnsi="Times New Roman" w:cs="Times New Roman"/>
          <w:sz w:val="24"/>
          <w:szCs w:val="24"/>
        </w:rPr>
        <w:t>Не все лояльны к студентам (1)</w:t>
      </w:r>
    </w:p>
    <w:p w14:paraId="1B57AE69" w14:textId="77777777" w:rsidR="00A40783" w:rsidRPr="00332BBD" w:rsidRDefault="00A40783" w:rsidP="00A4078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BBD">
        <w:rPr>
          <w:rFonts w:ascii="Times New Roman" w:hAnsi="Times New Roman" w:cs="Times New Roman"/>
          <w:sz w:val="24"/>
          <w:szCs w:val="24"/>
        </w:rPr>
        <w:lastRenderedPageBreak/>
        <w:t>Есть преподаватели, которые не смотрят работу, а оценки ставят (1)</w:t>
      </w:r>
    </w:p>
    <w:p w14:paraId="0DCAC445" w14:textId="77777777" w:rsidR="00A40783" w:rsidRPr="00332BBD" w:rsidRDefault="00A40783" w:rsidP="00A4078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BBD">
        <w:rPr>
          <w:rFonts w:ascii="Times New Roman" w:hAnsi="Times New Roman" w:cs="Times New Roman"/>
          <w:sz w:val="24"/>
          <w:szCs w:val="24"/>
        </w:rPr>
        <w:t>Преподаватель математики нелояльна к поступившим после колледжа (1)</w:t>
      </w:r>
    </w:p>
    <w:p w14:paraId="36D8418A" w14:textId="77777777" w:rsidR="00A40783" w:rsidRPr="00332BBD" w:rsidRDefault="00A40783" w:rsidP="00A4078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BBD">
        <w:rPr>
          <w:rFonts w:ascii="Times New Roman" w:hAnsi="Times New Roman" w:cs="Times New Roman"/>
          <w:sz w:val="24"/>
          <w:szCs w:val="24"/>
        </w:rPr>
        <w:t>Нанять нормальных преподавателей, а не таких, как</w:t>
      </w:r>
      <w:proofErr w:type="gramStart"/>
      <w:r w:rsidRPr="00332BBD">
        <w:rPr>
          <w:rFonts w:ascii="Times New Roman" w:hAnsi="Times New Roman" w:cs="Times New Roman"/>
          <w:sz w:val="24"/>
          <w:szCs w:val="24"/>
        </w:rPr>
        <w:t>…(</w:t>
      </w:r>
      <w:proofErr w:type="gramEnd"/>
      <w:r w:rsidRPr="00332BBD">
        <w:rPr>
          <w:rFonts w:ascii="Times New Roman" w:hAnsi="Times New Roman" w:cs="Times New Roman"/>
          <w:sz w:val="24"/>
          <w:szCs w:val="24"/>
        </w:rPr>
        <w:t>ФИО конкретного преподавателя).</w:t>
      </w:r>
    </w:p>
    <w:p w14:paraId="215726FF" w14:textId="77777777" w:rsidR="00A40783" w:rsidRPr="00332BBD" w:rsidRDefault="00A40783" w:rsidP="00A4078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BBD">
        <w:rPr>
          <w:rFonts w:ascii="Times New Roman" w:hAnsi="Times New Roman" w:cs="Times New Roman"/>
          <w:sz w:val="24"/>
          <w:szCs w:val="24"/>
        </w:rPr>
        <w:t>Отношение деканата к студентам (1)</w:t>
      </w:r>
    </w:p>
    <w:p w14:paraId="277FD2A4" w14:textId="77777777" w:rsidR="00A40783" w:rsidRPr="00332BBD" w:rsidRDefault="00A40783" w:rsidP="00A4078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BBD">
        <w:rPr>
          <w:rFonts w:ascii="Times New Roman" w:hAnsi="Times New Roman" w:cs="Times New Roman"/>
          <w:sz w:val="24"/>
          <w:szCs w:val="24"/>
        </w:rPr>
        <w:t xml:space="preserve">Отсутствие медика (1) </w:t>
      </w:r>
    </w:p>
    <w:p w14:paraId="6DC0946C" w14:textId="77777777" w:rsidR="00A40783" w:rsidRPr="00332BBD" w:rsidRDefault="00A40783" w:rsidP="00A4078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BBD">
        <w:rPr>
          <w:rFonts w:ascii="Times New Roman" w:hAnsi="Times New Roman" w:cs="Times New Roman"/>
          <w:sz w:val="24"/>
          <w:szCs w:val="24"/>
        </w:rPr>
        <w:t>Нехватка зон для отдыха (1)</w:t>
      </w:r>
    </w:p>
    <w:p w14:paraId="100AF1F1" w14:textId="77777777" w:rsidR="00A40783" w:rsidRPr="00332BBD" w:rsidRDefault="00A40783" w:rsidP="00A4078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BBD">
        <w:rPr>
          <w:rFonts w:ascii="Times New Roman" w:hAnsi="Times New Roman" w:cs="Times New Roman"/>
          <w:sz w:val="24"/>
          <w:szCs w:val="24"/>
        </w:rPr>
        <w:t xml:space="preserve">Часто приходится участвовать в анкетировании (1) </w:t>
      </w:r>
    </w:p>
    <w:p w14:paraId="0EF06406" w14:textId="6400581A" w:rsidR="00A40783" w:rsidRPr="00332BBD" w:rsidRDefault="00A40783" w:rsidP="00A40783">
      <w:pPr>
        <w:jc w:val="both"/>
        <w:rPr>
          <w:rFonts w:ascii="Times New Roman" w:hAnsi="Times New Roman" w:cs="Times New Roman"/>
          <w:sz w:val="24"/>
          <w:szCs w:val="24"/>
        </w:rPr>
      </w:pPr>
      <w:r w:rsidRPr="00332BBD">
        <w:rPr>
          <w:rFonts w:ascii="Times New Roman" w:hAnsi="Times New Roman" w:cs="Times New Roman"/>
          <w:sz w:val="24"/>
          <w:szCs w:val="24"/>
        </w:rPr>
        <w:t>Также 5 респондентов из 6 опрошенных (83%) высказали ряд предложений по улучшению качества условий.</w:t>
      </w:r>
    </w:p>
    <w:p w14:paraId="3739F9DF" w14:textId="77777777" w:rsidR="00A40783" w:rsidRPr="00332BBD" w:rsidRDefault="00A40783" w:rsidP="00A40783">
      <w:pPr>
        <w:jc w:val="both"/>
        <w:rPr>
          <w:rFonts w:ascii="Times New Roman" w:hAnsi="Times New Roman" w:cs="Times New Roman"/>
          <w:sz w:val="24"/>
          <w:szCs w:val="24"/>
        </w:rPr>
      </w:pPr>
      <w:r w:rsidRPr="00332BBD">
        <w:rPr>
          <w:rFonts w:ascii="Times New Roman" w:hAnsi="Times New Roman" w:cs="Times New Roman"/>
          <w:sz w:val="24"/>
          <w:szCs w:val="24"/>
        </w:rPr>
        <w:t>Большинство предложений относятся к температурным и санитарно-техническим условиям среды, обеспечением питьевой водой, беспересадочными поездками к месту учёбы.</w:t>
      </w:r>
    </w:p>
    <w:p w14:paraId="4633A29F" w14:textId="77777777" w:rsidR="00A40783" w:rsidRPr="00332BBD" w:rsidRDefault="00A40783" w:rsidP="00A407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BBD">
        <w:rPr>
          <w:rFonts w:ascii="Times New Roman" w:hAnsi="Times New Roman" w:cs="Times New Roman"/>
          <w:sz w:val="24"/>
          <w:szCs w:val="24"/>
        </w:rPr>
        <w:t>3 человека предлагают доработать отопление.</w:t>
      </w:r>
    </w:p>
    <w:p w14:paraId="45F299F5" w14:textId="77777777" w:rsidR="00A40783" w:rsidRPr="00992DF5" w:rsidRDefault="00A40783" w:rsidP="00A407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t>3 человека предлагают поставить кулеры с водой.</w:t>
      </w:r>
    </w:p>
    <w:p w14:paraId="070930F0" w14:textId="77777777" w:rsidR="00A40783" w:rsidRPr="00992DF5" w:rsidRDefault="00A40783" w:rsidP="00A407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t>2 человека предлагают чаще убирать туалеты.</w:t>
      </w:r>
    </w:p>
    <w:p w14:paraId="06A70E01" w14:textId="77777777" w:rsidR="00A40783" w:rsidRPr="00992DF5" w:rsidRDefault="00A40783" w:rsidP="00A407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t>Нужен капитальный ремонт в туалетах</w:t>
      </w:r>
    </w:p>
    <w:p w14:paraId="51D0F349" w14:textId="77777777" w:rsidR="00A40783" w:rsidRPr="00992DF5" w:rsidRDefault="00A40783" w:rsidP="00A407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t>Двое предлагают обеспечить наличие туалетной бумаги и дезодоранта в туалетах.</w:t>
      </w:r>
    </w:p>
    <w:p w14:paraId="581216D4" w14:textId="77777777" w:rsidR="00A40783" w:rsidRPr="00992DF5" w:rsidRDefault="00A40783" w:rsidP="00A407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t>Двое предлагают в качестве улучшения транспортной доступности ходатайствовать об изменении городских маршрутов для беспересадочных поездок.</w:t>
      </w:r>
    </w:p>
    <w:p w14:paraId="49029EA7" w14:textId="77777777" w:rsidR="00A40783" w:rsidRPr="00992DF5" w:rsidRDefault="00A40783" w:rsidP="00A407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t xml:space="preserve">Повысить баллы в системе </w:t>
      </w:r>
      <w:r w:rsidRPr="00992DF5">
        <w:rPr>
          <w:rFonts w:ascii="Times New Roman" w:hAnsi="Times New Roman" w:cs="Times New Roman"/>
          <w:sz w:val="24"/>
          <w:szCs w:val="24"/>
          <w:lang w:val="en-US"/>
        </w:rPr>
        <w:t>MOODLE</w:t>
      </w:r>
      <w:r w:rsidRPr="00992DF5">
        <w:rPr>
          <w:rFonts w:ascii="Times New Roman" w:hAnsi="Times New Roman" w:cs="Times New Roman"/>
          <w:sz w:val="24"/>
          <w:szCs w:val="24"/>
        </w:rPr>
        <w:t>, так как по некоторым предметам невозможно набрать 50 баллов.</w:t>
      </w:r>
    </w:p>
    <w:p w14:paraId="048D4C21" w14:textId="77777777" w:rsidR="00A40783" w:rsidRPr="00992DF5" w:rsidRDefault="00A40783" w:rsidP="00A407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t>Поставить больше красных диванов.</w:t>
      </w:r>
    </w:p>
    <w:p w14:paraId="3BAE5133" w14:textId="77777777" w:rsidR="00A40783" w:rsidRPr="00992DF5" w:rsidRDefault="00A40783" w:rsidP="00A407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t>Разработать более легкую локальную сеть без множества ограничений.</w:t>
      </w:r>
    </w:p>
    <w:p w14:paraId="296DE8BF" w14:textId="77777777" w:rsidR="00A40783" w:rsidRPr="00992DF5" w:rsidRDefault="00A40783" w:rsidP="00A407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t>Оборудовать лестницы резиновыми вставками антискольжения.</w:t>
      </w:r>
    </w:p>
    <w:p w14:paraId="7886AB58" w14:textId="77777777" w:rsidR="00A40783" w:rsidRPr="00992DF5" w:rsidRDefault="00A40783" w:rsidP="00A407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t>Упростить дистанционное общение с преподавателями.</w:t>
      </w:r>
    </w:p>
    <w:p w14:paraId="61684581" w14:textId="77777777" w:rsidR="00A40783" w:rsidRPr="00992DF5" w:rsidRDefault="00A40783" w:rsidP="00A407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t>Продлить работу гардероба, согласуя ее с расписанием занятий.</w:t>
      </w:r>
    </w:p>
    <w:p w14:paraId="783F4D7C" w14:textId="77777777" w:rsidR="00A40783" w:rsidRPr="00992DF5" w:rsidRDefault="00A40783" w:rsidP="00A407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t>Демонстрировать мотивационные мультфильмы на большой перемене.</w:t>
      </w:r>
    </w:p>
    <w:p w14:paraId="2F8C9645" w14:textId="77777777" w:rsidR="00A40783" w:rsidRPr="00992DF5" w:rsidRDefault="00A40783" w:rsidP="00A407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t>Организовать видеотрансляции занятий.</w:t>
      </w:r>
    </w:p>
    <w:p w14:paraId="3F6D913C" w14:textId="77777777" w:rsidR="00A40783" w:rsidRPr="00992DF5" w:rsidRDefault="00A40783" w:rsidP="00A407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t>Преподавателю чаще общаться по видео со студентами (видеозвонки).</w:t>
      </w:r>
    </w:p>
    <w:p w14:paraId="69697F2A" w14:textId="77777777" w:rsidR="00A40783" w:rsidRPr="00992DF5" w:rsidRDefault="00A40783" w:rsidP="00A407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t>Сменить систему образования.</w:t>
      </w:r>
    </w:p>
    <w:p w14:paraId="0F405C55" w14:textId="77777777" w:rsidR="00A40783" w:rsidRDefault="00A40783" w:rsidP="00A407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t>Оборудовать место для курения.</w:t>
      </w:r>
    </w:p>
    <w:p w14:paraId="3322D5D6" w14:textId="77777777" w:rsidR="00A40783" w:rsidRPr="006B488B" w:rsidRDefault="00A40783" w:rsidP="00A40783">
      <w:pPr>
        <w:jc w:val="both"/>
        <w:rPr>
          <w:rFonts w:ascii="Times New Roman" w:hAnsi="Times New Roman" w:cs="Times New Roman"/>
          <w:sz w:val="24"/>
          <w:szCs w:val="24"/>
        </w:rPr>
      </w:pPr>
      <w:r w:rsidRPr="006B488B">
        <w:rPr>
          <w:rFonts w:ascii="Times New Roman" w:hAnsi="Times New Roman" w:cs="Times New Roman"/>
          <w:sz w:val="24"/>
          <w:szCs w:val="24"/>
        </w:rPr>
        <w:t>Детализированный отчет представлен в виде следующих таблиц.</w:t>
      </w:r>
    </w:p>
    <w:p w14:paraId="5A724BFB" w14:textId="77777777" w:rsidR="00A40783" w:rsidRDefault="00A40783" w:rsidP="00A407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DD9C2D5" w14:textId="77777777" w:rsidR="00A40783" w:rsidRDefault="00A40783" w:rsidP="00A407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6145FBC" w14:textId="77777777" w:rsidR="00A40783" w:rsidRDefault="00A40783" w:rsidP="00A407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6A9A0F6" w14:textId="77777777" w:rsidR="00A40783" w:rsidRDefault="00A40783" w:rsidP="00A407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490EC44" w14:textId="77777777" w:rsidR="00A40783" w:rsidRDefault="00A40783" w:rsidP="00A407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6C49997" w14:textId="77777777" w:rsidR="00A40783" w:rsidRDefault="00A40783" w:rsidP="00A407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F44E1C4" w14:textId="77777777" w:rsidR="00A40783" w:rsidRDefault="00A40783" w:rsidP="00A407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095E09C" w14:textId="77777777" w:rsidR="00A40783" w:rsidRDefault="00A40783" w:rsidP="00A407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0D6BAA7" w14:textId="77777777" w:rsidR="00A40783" w:rsidRDefault="00A40783" w:rsidP="00A407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8C38DC7" w14:textId="77777777" w:rsidR="00A40783" w:rsidRPr="002F0542" w:rsidRDefault="00A40783" w:rsidP="00A4078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2307E7" w14:textId="77777777" w:rsidR="00A40783" w:rsidRDefault="00A40783" w:rsidP="00A407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7F2DF18" w14:textId="77777777" w:rsidR="00A40783" w:rsidRPr="00DC3676" w:rsidRDefault="00A40783" w:rsidP="00A40783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DC3676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 xml:space="preserve">Глава 1. Удовлетворенность </w:t>
      </w:r>
      <w:r>
        <w:rPr>
          <w:rFonts w:ascii="Times New Roman" w:eastAsia="Times New Roman" w:hAnsi="Times New Roman"/>
          <w:b/>
          <w:bCs/>
          <w:sz w:val="28"/>
          <w:szCs w:val="28"/>
        </w:rPr>
        <w:t>информацией</w:t>
      </w:r>
    </w:p>
    <w:p w14:paraId="7B655BB5" w14:textId="77777777" w:rsidR="00A40783" w:rsidRPr="007D52C6" w:rsidRDefault="00A40783" w:rsidP="00A40783">
      <w:pPr>
        <w:jc w:val="center"/>
        <w:rPr>
          <w:rFonts w:ascii="Times New Roman" w:eastAsia="Times New Roman" w:hAnsi="Times New Roman" w:cs="YandexSansTextWebRegular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YandexSansTextWebRegular"/>
          <w:sz w:val="28"/>
          <w:szCs w:val="28"/>
        </w:rPr>
        <w:t>Удовлетворены ли Вы открытостью, полнотой и доступностью информации о его деятельности, размещенной на информационных стендах в помещении института?</w:t>
      </w:r>
    </w:p>
    <w:p w14:paraId="7A7C18B3" w14:textId="77777777" w:rsidR="00A40783" w:rsidRDefault="00A40783" w:rsidP="00A40783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180" distR="180" wp14:anchorId="69CA0BA0" wp14:editId="072CDDE8">
            <wp:extent cx="4572000" cy="2667000"/>
            <wp:effectExtent l="0" t="0" r="0" b="0"/>
            <wp:docPr id="1025" name="shape10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05CC853D" w14:textId="77777777" w:rsidR="00A40783" w:rsidRDefault="00A40783" w:rsidP="00A40783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Рис. 1</w:t>
      </w:r>
    </w:p>
    <w:p w14:paraId="12203288" w14:textId="77777777" w:rsidR="00A40783" w:rsidRDefault="00A40783" w:rsidP="00A40783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783F35D0" w14:textId="77777777" w:rsidR="00A40783" w:rsidRDefault="00A40783" w:rsidP="00A40783">
      <w:pPr>
        <w:rPr>
          <w:rFonts w:ascii="Times New Roman" w:eastAsia="Times New Roman" w:hAnsi="Times New Roman"/>
          <w:sz w:val="28"/>
          <w:szCs w:val="28"/>
        </w:rPr>
      </w:pPr>
    </w:p>
    <w:p w14:paraId="2C00656C" w14:textId="77777777" w:rsidR="00A40783" w:rsidRDefault="00A40783" w:rsidP="00A40783">
      <w:pPr>
        <w:jc w:val="center"/>
        <w:rPr>
          <w:rFonts w:ascii="Times New Roman" w:eastAsia="Times New Roman" w:hAnsi="Times New Roman" w:cs="YandexSansTextWebRegular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</w:t>
      </w:r>
      <w:r>
        <w:rPr>
          <w:rFonts w:ascii="YandexSansTextWebRegular" w:eastAsia="YandexSansTextWebRegular" w:hAnsi="YandexSansTextWebRegular" w:cs="YandexSansTextWebRegular"/>
        </w:rPr>
        <w:t> </w:t>
      </w:r>
      <w:r>
        <w:rPr>
          <w:rFonts w:ascii="Times New Roman" w:eastAsia="Times New Roman" w:hAnsi="Times New Roman" w:cs="YandexSansTextWebRegular"/>
          <w:sz w:val="28"/>
          <w:szCs w:val="28"/>
        </w:rPr>
        <w:t>Удовлетворены ли Вы открытостью, полнотой и доступностью информации о деятельности института, размещенной на его официальном сайте?</w:t>
      </w:r>
    </w:p>
    <w:p w14:paraId="263FB9A0" w14:textId="77777777" w:rsidR="00A40783" w:rsidRDefault="00A40783" w:rsidP="00A40783">
      <w:pPr>
        <w:jc w:val="center"/>
        <w:rPr>
          <w:rFonts w:ascii="Times New Roman" w:eastAsia="Times New Roman" w:hAnsi="Times New Roman" w:cs="YandexSansTextWebRegular"/>
          <w:sz w:val="28"/>
          <w:szCs w:val="28"/>
        </w:rPr>
      </w:pPr>
    </w:p>
    <w:p w14:paraId="75C0FD59" w14:textId="77777777" w:rsidR="00A40783" w:rsidRDefault="00A40783" w:rsidP="00A40783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180" distR="180" wp14:anchorId="5F49CC85" wp14:editId="2D37EFD9">
            <wp:extent cx="4572000" cy="2667000"/>
            <wp:effectExtent l="0" t="0" r="0" b="0"/>
            <wp:docPr id="1027" name="shape10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07C43174" w14:textId="77777777" w:rsidR="00A40783" w:rsidRPr="00D163D2" w:rsidRDefault="00A40783" w:rsidP="00A40783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Рис. </w:t>
      </w:r>
      <w:r w:rsidRPr="00D163D2">
        <w:rPr>
          <w:rFonts w:ascii="Times New Roman" w:eastAsia="Times New Roman" w:hAnsi="Times New Roman"/>
          <w:sz w:val="28"/>
          <w:szCs w:val="28"/>
        </w:rPr>
        <w:t>2</w:t>
      </w:r>
    </w:p>
    <w:p w14:paraId="0CA9D4D5" w14:textId="77777777" w:rsidR="00A40783" w:rsidRDefault="00A40783" w:rsidP="00A40783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6A56B0DD" w14:textId="77777777" w:rsidR="00A40783" w:rsidRDefault="00A40783" w:rsidP="00A40783">
      <w:pPr>
        <w:jc w:val="center"/>
        <w:rPr>
          <w:rFonts w:ascii="Times New Roman" w:eastAsia="Times New Roman" w:hAnsi="Times New Roman" w:cs="YandexSansTextWebRegular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3. </w:t>
      </w:r>
      <w:r>
        <w:rPr>
          <w:rFonts w:ascii="YandexSansTextWebRegular" w:eastAsia="YandexSansTextWebRegular" w:hAnsi="YandexSansTextWebRegular" w:cs="YandexSansTextWebRegular"/>
        </w:rPr>
        <w:t> </w:t>
      </w:r>
      <w:r>
        <w:rPr>
          <w:rFonts w:ascii="Times New Roman" w:eastAsia="Times New Roman" w:hAnsi="Times New Roman" w:cs="YandexSansTextWebRegular"/>
          <w:sz w:val="28"/>
          <w:szCs w:val="28"/>
        </w:rPr>
        <w:t>Удовлетворены ли вы наличием на сайте информации для обратной связи: сведениями о контактных телефонах?</w:t>
      </w:r>
    </w:p>
    <w:p w14:paraId="1ACC050D" w14:textId="77777777" w:rsidR="00A40783" w:rsidRDefault="00A40783" w:rsidP="00A40783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1FEA7361" w14:textId="77777777" w:rsidR="00A40783" w:rsidRDefault="00A40783" w:rsidP="00A40783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180" distR="180" wp14:anchorId="55F91007" wp14:editId="4EE8BF39">
            <wp:extent cx="4572000" cy="2667000"/>
            <wp:effectExtent l="0" t="0" r="0" b="0"/>
            <wp:docPr id="1029" name="shape10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005917CD" w14:textId="77777777" w:rsidR="00A40783" w:rsidRPr="00D163D2" w:rsidRDefault="00A40783" w:rsidP="00A40783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Рис. </w:t>
      </w:r>
      <w:r w:rsidRPr="00D163D2">
        <w:rPr>
          <w:rFonts w:ascii="Times New Roman" w:eastAsia="Times New Roman" w:hAnsi="Times New Roman"/>
          <w:sz w:val="28"/>
          <w:szCs w:val="28"/>
        </w:rPr>
        <w:t>3</w:t>
      </w:r>
    </w:p>
    <w:p w14:paraId="74F2B27D" w14:textId="77777777" w:rsidR="00A40783" w:rsidRDefault="00A40783" w:rsidP="00A40783">
      <w:pPr>
        <w:rPr>
          <w:rFonts w:ascii="Times New Roman" w:eastAsia="Times New Roman" w:hAnsi="Times New Roman"/>
          <w:sz w:val="28"/>
          <w:szCs w:val="28"/>
        </w:rPr>
      </w:pPr>
    </w:p>
    <w:p w14:paraId="1DB66D42" w14:textId="77777777" w:rsidR="00A40783" w:rsidRDefault="00A40783" w:rsidP="00A40783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7A8A4AF9" w14:textId="77777777" w:rsidR="00A40783" w:rsidRDefault="00A40783" w:rsidP="00A40783">
      <w:pPr>
        <w:jc w:val="center"/>
        <w:rPr>
          <w:rFonts w:ascii="YandexSansTextWebRegular" w:eastAsia="YandexSansTextWebRegular" w:hAnsi="YandexSansTextWebRegular" w:cs="YandexSansTextWebRegular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 </w:t>
      </w:r>
      <w:r>
        <w:rPr>
          <w:rFonts w:ascii="YandexSansTextWebRegular" w:eastAsia="YandexSansTextWebRegular" w:hAnsi="YandexSansTextWebRegular" w:cs="YandexSansTextWebRegular"/>
        </w:rPr>
        <w:t> </w:t>
      </w:r>
      <w:r>
        <w:rPr>
          <w:rFonts w:ascii="Times New Roman" w:eastAsia="Times New Roman" w:hAnsi="Times New Roman" w:cs="YandexSansTextWebRegular"/>
          <w:sz w:val="28"/>
          <w:szCs w:val="28"/>
        </w:rPr>
        <w:t>Удовлетворены ли вы наличием на сайте информации для обратной связи:</w:t>
      </w:r>
      <w:r w:rsidRPr="007D52C6">
        <w:rPr>
          <w:rFonts w:ascii="Times New Roman" w:eastAsia="Times New Roman" w:hAnsi="Times New Roman" w:cs="YandexSansTextWebRegular"/>
          <w:sz w:val="28"/>
          <w:szCs w:val="28"/>
        </w:rPr>
        <w:t xml:space="preserve"> </w:t>
      </w:r>
      <w:r>
        <w:rPr>
          <w:rFonts w:ascii="Times New Roman" w:eastAsia="Times New Roman" w:hAnsi="Times New Roman" w:cs="YandexSansTextWebRegular"/>
          <w:sz w:val="28"/>
          <w:szCs w:val="28"/>
        </w:rPr>
        <w:t>сведениями об адресах электронной почты?</w:t>
      </w:r>
    </w:p>
    <w:p w14:paraId="266B3608" w14:textId="77777777" w:rsidR="00A40783" w:rsidRDefault="00A40783" w:rsidP="00A40783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7A04A93E" w14:textId="77777777" w:rsidR="00A40783" w:rsidRDefault="00A40783" w:rsidP="00A40783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180" distR="180" wp14:anchorId="51FCD003" wp14:editId="6AC4E8EA">
            <wp:extent cx="4572000" cy="2667000"/>
            <wp:effectExtent l="0" t="0" r="0" b="0"/>
            <wp:docPr id="1031" name="shape10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FDDB5A6" w14:textId="77777777" w:rsidR="00A40783" w:rsidRPr="00D163D2" w:rsidRDefault="00A40783" w:rsidP="00A40783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Рис. </w:t>
      </w:r>
      <w:r w:rsidRPr="00D163D2">
        <w:rPr>
          <w:rFonts w:ascii="Times New Roman" w:eastAsia="Times New Roman" w:hAnsi="Times New Roman"/>
          <w:sz w:val="28"/>
          <w:szCs w:val="28"/>
        </w:rPr>
        <w:t>4</w:t>
      </w:r>
    </w:p>
    <w:p w14:paraId="178E5A2E" w14:textId="77777777" w:rsidR="00A40783" w:rsidRDefault="00A40783" w:rsidP="00A40783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4B264504" w14:textId="77777777" w:rsidR="00A40783" w:rsidRDefault="00A40783" w:rsidP="00A40783">
      <w:pPr>
        <w:rPr>
          <w:rFonts w:ascii="Times New Roman" w:eastAsia="Times New Roman" w:hAnsi="Times New Roman"/>
          <w:sz w:val="28"/>
          <w:szCs w:val="28"/>
        </w:rPr>
      </w:pPr>
    </w:p>
    <w:p w14:paraId="16328E09" w14:textId="77777777" w:rsidR="00A40783" w:rsidRDefault="00A40783" w:rsidP="00A40783">
      <w:pPr>
        <w:jc w:val="center"/>
        <w:rPr>
          <w:rFonts w:ascii="YandexSansTextWebRegular" w:eastAsia="YandexSansTextWebRegular" w:hAnsi="YandexSansTextWebRegular" w:cs="YandexSansTextWebRegular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5. </w:t>
      </w:r>
      <w:r>
        <w:rPr>
          <w:rFonts w:ascii="Times New Roman" w:eastAsia="Times New Roman" w:hAnsi="Times New Roman" w:cs="YandexSansTextWebRegular"/>
          <w:sz w:val="28"/>
          <w:szCs w:val="28"/>
        </w:rPr>
        <w:t>Удовлетворены ли вы наличием на сайте информации для обратной связи: сведениями об электронных сервисах (форма для подачи электронного обращения: жалобы, предложения)?</w:t>
      </w:r>
    </w:p>
    <w:p w14:paraId="2C7FB21B" w14:textId="77777777" w:rsidR="00A40783" w:rsidRDefault="00A40783" w:rsidP="00A40783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39E0908C" w14:textId="77777777" w:rsidR="00A40783" w:rsidRDefault="00A40783" w:rsidP="00A40783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180" distR="180" wp14:anchorId="1F285371" wp14:editId="6915E865">
            <wp:extent cx="4572000" cy="2667000"/>
            <wp:effectExtent l="0" t="0" r="0" b="0"/>
            <wp:docPr id="1033" name="shape10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716236C" w14:textId="77777777" w:rsidR="00A40783" w:rsidRDefault="00A40783" w:rsidP="00A40783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Рис. 5</w:t>
      </w:r>
    </w:p>
    <w:p w14:paraId="2759DAE6" w14:textId="77777777" w:rsidR="00A40783" w:rsidRDefault="00A40783" w:rsidP="00A40783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3D2F7C5A" w14:textId="77777777" w:rsidR="00A40783" w:rsidRDefault="00A40783" w:rsidP="00A40783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61C25785" w14:textId="77777777" w:rsidR="00A40783" w:rsidRDefault="00A40783" w:rsidP="00A40783">
      <w:pPr>
        <w:jc w:val="center"/>
        <w:rPr>
          <w:rFonts w:ascii="YandexSansTextWebRegular" w:eastAsia="YandexSansTextWebRegular" w:hAnsi="YandexSansTextWebRegular" w:cs="YandexSansTextWebRegular"/>
        </w:rPr>
      </w:pPr>
      <w:r>
        <w:rPr>
          <w:rFonts w:ascii="Times New Roman" w:eastAsia="Times New Roman" w:hAnsi="Times New Roman"/>
          <w:sz w:val="28"/>
          <w:szCs w:val="28"/>
        </w:rPr>
        <w:t xml:space="preserve">6. </w:t>
      </w:r>
      <w:r>
        <w:rPr>
          <w:rFonts w:ascii="Times New Roman" w:eastAsia="Times New Roman" w:hAnsi="Times New Roman" w:cs="YandexSansTextWebRegular"/>
          <w:sz w:val="28"/>
          <w:szCs w:val="28"/>
        </w:rPr>
        <w:t>Удовлетворены ли вы наличием на сайте информации для обратной связи: наличием раздела «Часто задаваемые вопросы»?</w:t>
      </w:r>
    </w:p>
    <w:p w14:paraId="77A46673" w14:textId="77777777" w:rsidR="00A40783" w:rsidRDefault="00A40783" w:rsidP="00A40783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78FB4182" w14:textId="77777777" w:rsidR="00A40783" w:rsidRDefault="00A40783" w:rsidP="00A40783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180" distR="180" wp14:anchorId="08815C70" wp14:editId="65C3DDD2">
            <wp:extent cx="4572000" cy="2667000"/>
            <wp:effectExtent l="0" t="0" r="0" b="0"/>
            <wp:docPr id="1035" name="shape10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A0D229E" w14:textId="77777777" w:rsidR="00A40783" w:rsidRDefault="00A40783" w:rsidP="00A40783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Рис. 6</w:t>
      </w:r>
    </w:p>
    <w:p w14:paraId="44F5F41F" w14:textId="77777777" w:rsidR="00A40783" w:rsidRDefault="00A40783" w:rsidP="00A40783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2AA3123E" w14:textId="77777777" w:rsidR="00A40783" w:rsidRDefault="00A40783" w:rsidP="00A40783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4CFFAB37" w14:textId="77777777" w:rsidR="00A40783" w:rsidRPr="007C33E4" w:rsidRDefault="00A40783" w:rsidP="00A40783">
      <w:pPr>
        <w:jc w:val="center"/>
        <w:rPr>
          <w:rFonts w:ascii="YandexSansTextWebRegular" w:eastAsia="YandexSansTextWebRegular" w:hAnsi="YandexSansTextWebRegular" w:cs="YandexSansTextWebRegular"/>
        </w:rPr>
      </w:pPr>
      <w:r>
        <w:rPr>
          <w:rFonts w:ascii="Times New Roman" w:eastAsia="Times New Roman" w:hAnsi="Times New Roman"/>
          <w:sz w:val="28"/>
          <w:szCs w:val="28"/>
        </w:rPr>
        <w:t xml:space="preserve">7. </w:t>
      </w:r>
      <w:r>
        <w:rPr>
          <w:rFonts w:ascii="Times New Roman" w:eastAsia="Times New Roman" w:hAnsi="Times New Roman" w:cs="YandexSansTextWebRegular"/>
          <w:sz w:val="28"/>
          <w:szCs w:val="28"/>
        </w:rPr>
        <w:t>Удовлетворены ли вы наличием на сайте информации для обратной связи: наличием технической возможности выражения мнениями о качестве услуг института (наличие анкеты для опроса граждан или гиперссылки на нее)?</w:t>
      </w:r>
    </w:p>
    <w:p w14:paraId="07583CE4" w14:textId="77777777" w:rsidR="00A40783" w:rsidRDefault="00A40783" w:rsidP="00A40783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180" distR="180" wp14:anchorId="2621B6C7" wp14:editId="766DC2F0">
            <wp:extent cx="4572000" cy="2667000"/>
            <wp:effectExtent l="0" t="0" r="0" b="0"/>
            <wp:docPr id="1037" name="shape10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5F24BD7C" w14:textId="77777777" w:rsidR="00A40783" w:rsidRPr="00D163D2" w:rsidRDefault="00A40783" w:rsidP="00A40783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Рис. 7</w:t>
      </w:r>
    </w:p>
    <w:p w14:paraId="1F8622E7" w14:textId="77777777" w:rsidR="00A40783" w:rsidRDefault="00A40783" w:rsidP="00A40783">
      <w:pPr>
        <w:jc w:val="center"/>
        <w:rPr>
          <w:rFonts w:ascii="YandexSansTextWebRegular" w:eastAsia="YandexSansTextWebRegular" w:hAnsi="YandexSansTextWebRegular" w:cs="YandexSansTextWebRegular"/>
        </w:rPr>
      </w:pPr>
      <w:r>
        <w:rPr>
          <w:rFonts w:ascii="Times New Roman" w:eastAsia="Times New Roman" w:hAnsi="Times New Roman"/>
          <w:sz w:val="28"/>
          <w:szCs w:val="28"/>
        </w:rPr>
        <w:t xml:space="preserve">8. </w:t>
      </w:r>
      <w:r>
        <w:rPr>
          <w:rFonts w:ascii="Times New Roman" w:eastAsia="Times New Roman" w:hAnsi="Times New Roman" w:cs="YandexSansTextWebRegular"/>
          <w:sz w:val="28"/>
          <w:szCs w:val="28"/>
        </w:rPr>
        <w:t>Удовлетворены ли Вы в целом открытостью, полнотой и доступностью информации о деятельности института, размещенной на информационных стендах в помещении института и на сайте (в % от общего числа опрошенных)</w:t>
      </w:r>
    </w:p>
    <w:p w14:paraId="77F5BE1F" w14:textId="77777777" w:rsidR="00A40783" w:rsidRDefault="00A40783" w:rsidP="00A40783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298BB309" w14:textId="77777777" w:rsidR="00A40783" w:rsidRDefault="00A40783" w:rsidP="00A40783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180" distR="180" wp14:anchorId="6BDC5870" wp14:editId="7F39A636">
            <wp:extent cx="4572000" cy="2667000"/>
            <wp:effectExtent l="0" t="0" r="0" b="0"/>
            <wp:docPr id="1039" name="shape10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F6018D6" w14:textId="77777777" w:rsidR="00A40783" w:rsidRDefault="00A40783" w:rsidP="00A40783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Рис. 8</w:t>
      </w:r>
    </w:p>
    <w:p w14:paraId="54A5CF43" w14:textId="77777777" w:rsidR="00A40783" w:rsidRDefault="00A40783" w:rsidP="00A40783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780D318D" w14:textId="77777777" w:rsidR="00A40783" w:rsidRDefault="00A40783" w:rsidP="00A40783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2D32E3DD" w14:textId="77777777" w:rsidR="00A40783" w:rsidRPr="00E70283" w:rsidRDefault="00A40783" w:rsidP="00A40783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E70283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Глава 2. Удовлетворение комфортными условиями</w:t>
      </w:r>
    </w:p>
    <w:p w14:paraId="145C4FA8" w14:textId="77777777" w:rsidR="00A40783" w:rsidRDefault="00A40783" w:rsidP="00A40783">
      <w:pPr>
        <w:jc w:val="center"/>
        <w:rPr>
          <w:rFonts w:ascii="YandexSansTextWebRegular" w:eastAsia="YandexSansTextWebRegular" w:hAnsi="YandexSansTextWebRegular" w:cs="YandexSansTextWebRegular"/>
        </w:rPr>
      </w:pPr>
      <w:r>
        <w:rPr>
          <w:rFonts w:ascii="Times New Roman" w:eastAsia="Times New Roman" w:hAnsi="Times New Roman"/>
          <w:sz w:val="28"/>
          <w:szCs w:val="28"/>
        </w:rPr>
        <w:t xml:space="preserve">9. </w:t>
      </w:r>
      <w:r>
        <w:rPr>
          <w:rFonts w:ascii="Times New Roman" w:eastAsia="Times New Roman" w:hAnsi="Times New Roman" w:cs="YandexSansTextWebRegular"/>
          <w:sz w:val="28"/>
          <w:szCs w:val="28"/>
        </w:rPr>
        <w:t>Удовлетворены ли Вы обеспечением комфортных условий, в которых осуществляется образовательная деятельность: наличием зоны отдыха?</w:t>
      </w:r>
    </w:p>
    <w:p w14:paraId="3468A69D" w14:textId="77777777" w:rsidR="00A40783" w:rsidRDefault="00A40783" w:rsidP="00A40783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2DCCB2EC" w14:textId="77777777" w:rsidR="00A40783" w:rsidRDefault="00A40783" w:rsidP="00A40783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180" distR="180" wp14:anchorId="61AA6A9D" wp14:editId="61C8F2C2">
            <wp:extent cx="4572000" cy="2667000"/>
            <wp:effectExtent l="0" t="0" r="0" b="0"/>
            <wp:docPr id="1041" name="shape10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20F8D211" w14:textId="77777777" w:rsidR="00A40783" w:rsidRDefault="00A40783" w:rsidP="00A40783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Рис. 9</w:t>
      </w:r>
    </w:p>
    <w:p w14:paraId="049F90D9" w14:textId="77777777" w:rsidR="00A40783" w:rsidRDefault="00A40783" w:rsidP="00A40783">
      <w:pPr>
        <w:jc w:val="center"/>
        <w:rPr>
          <w:rFonts w:ascii="YandexSansTextWebRegular" w:eastAsia="YandexSansTextWebRegular" w:hAnsi="YandexSansTextWebRegular" w:cs="YandexSansTextWebRegular"/>
        </w:rPr>
      </w:pPr>
      <w:r>
        <w:rPr>
          <w:rFonts w:ascii="Times New Roman" w:eastAsia="Times New Roman" w:hAnsi="Times New Roman"/>
          <w:sz w:val="28"/>
          <w:szCs w:val="28"/>
        </w:rPr>
        <w:t xml:space="preserve">10. </w:t>
      </w:r>
      <w:r>
        <w:rPr>
          <w:rFonts w:ascii="Times New Roman" w:eastAsia="Times New Roman" w:hAnsi="Times New Roman" w:cs="YandexSansTextWebRegular"/>
          <w:sz w:val="28"/>
          <w:szCs w:val="28"/>
        </w:rPr>
        <w:t>Удовлетворены ли Вы обеспечением комфортных условий, в которых осуществляется образовательная деятельность: понятностью навигации внутри института?</w:t>
      </w:r>
    </w:p>
    <w:p w14:paraId="788490EC" w14:textId="77777777" w:rsidR="00A40783" w:rsidRDefault="00A40783" w:rsidP="00A40783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10B8A180" w14:textId="77777777" w:rsidR="00A40783" w:rsidRDefault="00A40783" w:rsidP="00A40783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180" distR="180" wp14:anchorId="7515E1A0" wp14:editId="637DBF91">
            <wp:extent cx="4572000" cy="2667000"/>
            <wp:effectExtent l="0" t="0" r="0" b="0"/>
            <wp:docPr id="1043" name="shape10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16187768" w14:textId="77777777" w:rsidR="00A40783" w:rsidRDefault="00A40783" w:rsidP="00A40783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Рис. 10</w:t>
      </w:r>
    </w:p>
    <w:p w14:paraId="43A98455" w14:textId="77777777" w:rsidR="00A40783" w:rsidRDefault="00A40783" w:rsidP="00A40783">
      <w:pPr>
        <w:rPr>
          <w:rFonts w:ascii="Times New Roman" w:eastAsia="Times New Roman" w:hAnsi="Times New Roman"/>
          <w:sz w:val="28"/>
          <w:szCs w:val="28"/>
        </w:rPr>
      </w:pPr>
    </w:p>
    <w:p w14:paraId="59468985" w14:textId="77777777" w:rsidR="00A40783" w:rsidRDefault="00A40783" w:rsidP="00A40783">
      <w:pPr>
        <w:jc w:val="center"/>
        <w:rPr>
          <w:rFonts w:ascii="YandexSansTextWebRegular" w:eastAsia="YandexSansTextWebRegular" w:hAnsi="YandexSansTextWebRegular" w:cs="YandexSansTextWebRegular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11. </w:t>
      </w:r>
      <w:r>
        <w:rPr>
          <w:rFonts w:ascii="Times New Roman" w:eastAsia="Times New Roman" w:hAnsi="Times New Roman" w:cs="YandexSansTextWebRegular"/>
          <w:sz w:val="28"/>
          <w:szCs w:val="28"/>
        </w:rPr>
        <w:t>Удовлетворены ли Вы обеспечением комфортных условий, в которых осуществляется образовательная деятельность: наличием и доступностью питьевой воды?</w:t>
      </w:r>
    </w:p>
    <w:p w14:paraId="02168897" w14:textId="77777777" w:rsidR="00A40783" w:rsidRDefault="00A40783" w:rsidP="00A40783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3582B118" w14:textId="77777777" w:rsidR="00A40783" w:rsidRDefault="00A40783" w:rsidP="00A40783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180" distR="180" wp14:anchorId="6A2B1509" wp14:editId="11D2E1AC">
            <wp:extent cx="4572000" cy="2667000"/>
            <wp:effectExtent l="0" t="0" r="0" b="0"/>
            <wp:docPr id="1045" name="shape104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71D0ADF3" w14:textId="77777777" w:rsidR="00A40783" w:rsidRDefault="00A40783" w:rsidP="00A40783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Рис. 11</w:t>
      </w:r>
    </w:p>
    <w:p w14:paraId="6DAE3803" w14:textId="77777777" w:rsidR="00A40783" w:rsidRDefault="00A40783" w:rsidP="00A40783">
      <w:pPr>
        <w:rPr>
          <w:rFonts w:ascii="Times New Roman" w:eastAsia="Times New Roman" w:hAnsi="Times New Roman"/>
          <w:sz w:val="28"/>
          <w:szCs w:val="28"/>
        </w:rPr>
      </w:pPr>
    </w:p>
    <w:p w14:paraId="4FA7CB4B" w14:textId="77777777" w:rsidR="00A40783" w:rsidRDefault="00A40783" w:rsidP="00A40783">
      <w:pPr>
        <w:jc w:val="center"/>
        <w:rPr>
          <w:rFonts w:ascii="Times New Roman" w:eastAsia="Times New Roman" w:hAnsi="Times New Roman" w:cs="YandexSansTextWebRegular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12. </w:t>
      </w:r>
      <w:r>
        <w:rPr>
          <w:rFonts w:ascii="Times New Roman" w:eastAsia="Times New Roman" w:hAnsi="Times New Roman" w:cs="YandexSansTextWebRegular"/>
          <w:sz w:val="28"/>
          <w:szCs w:val="28"/>
        </w:rPr>
        <w:t>Удовлетворены ли Вы обеспечением комфортных условий, в которых осуществляется образовательная деятельность: наличием и доступностью санитарно-гигиенических помещений в институте?</w:t>
      </w:r>
    </w:p>
    <w:p w14:paraId="732ECDFD" w14:textId="77777777" w:rsidR="00A40783" w:rsidRDefault="00A40783" w:rsidP="00A40783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65A169A1" w14:textId="77777777" w:rsidR="00A40783" w:rsidRDefault="00A40783" w:rsidP="00A40783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180" distR="180" wp14:anchorId="6228506F" wp14:editId="3FA2A112">
            <wp:extent cx="4572000" cy="2667000"/>
            <wp:effectExtent l="0" t="0" r="0" b="0"/>
            <wp:docPr id="1047" name="shape104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7C5E361A" w14:textId="77777777" w:rsidR="00A40783" w:rsidRDefault="00A40783" w:rsidP="00A40783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Рис. 12</w:t>
      </w:r>
    </w:p>
    <w:p w14:paraId="454E83DF" w14:textId="77777777" w:rsidR="00A40783" w:rsidRDefault="00A40783" w:rsidP="00A40783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7025E8BC" w14:textId="77777777" w:rsidR="00A40783" w:rsidRDefault="00A40783" w:rsidP="00A40783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795E759F" w14:textId="77777777" w:rsidR="00A40783" w:rsidRDefault="00A40783" w:rsidP="00A40783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37D34262" w14:textId="77777777" w:rsidR="00A40783" w:rsidRDefault="00A40783" w:rsidP="00A40783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3EA6798D" w14:textId="77777777" w:rsidR="00A40783" w:rsidRDefault="00A40783" w:rsidP="00A40783">
      <w:pPr>
        <w:jc w:val="center"/>
        <w:rPr>
          <w:rFonts w:ascii="YandexSansTextWebRegular" w:eastAsia="YandexSansTextWebRegular" w:hAnsi="YandexSansTextWebRegular" w:cs="YandexSansTextWebRegular"/>
        </w:rPr>
      </w:pPr>
      <w:r>
        <w:rPr>
          <w:rFonts w:ascii="Times New Roman" w:eastAsia="Times New Roman" w:hAnsi="Times New Roman"/>
          <w:sz w:val="28"/>
          <w:szCs w:val="28"/>
        </w:rPr>
        <w:t xml:space="preserve">13. </w:t>
      </w:r>
      <w:r>
        <w:rPr>
          <w:rFonts w:ascii="Times New Roman" w:eastAsia="Times New Roman" w:hAnsi="Times New Roman" w:cs="YandexSansTextWebRegular"/>
          <w:sz w:val="28"/>
          <w:szCs w:val="28"/>
        </w:rPr>
        <w:t>Удовлетворены ли Вы обеспечением комфортных условий, в которых осуществляется образовательная деятельность: санитарным состоянием помещений в институте?</w:t>
      </w:r>
    </w:p>
    <w:p w14:paraId="1391E8CC" w14:textId="77777777" w:rsidR="00A40783" w:rsidRDefault="00A40783" w:rsidP="00A40783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5F9C9407" w14:textId="77777777" w:rsidR="00A40783" w:rsidRDefault="00A40783" w:rsidP="00A40783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180" distR="180" wp14:anchorId="5D09F4D9" wp14:editId="62030358">
            <wp:extent cx="4572000" cy="2667000"/>
            <wp:effectExtent l="0" t="0" r="0" b="0"/>
            <wp:docPr id="1049" name="shape104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14E7BA0C" w14:textId="77777777" w:rsidR="00A40783" w:rsidRDefault="00A40783" w:rsidP="00A40783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Рис. 13</w:t>
      </w:r>
    </w:p>
    <w:p w14:paraId="18D9083F" w14:textId="77777777" w:rsidR="00A40783" w:rsidRDefault="00A40783" w:rsidP="00A40783">
      <w:pPr>
        <w:rPr>
          <w:rFonts w:ascii="Times New Roman" w:eastAsia="Times New Roman" w:hAnsi="Times New Roman"/>
          <w:sz w:val="28"/>
          <w:szCs w:val="28"/>
        </w:rPr>
      </w:pPr>
    </w:p>
    <w:p w14:paraId="591E20F7" w14:textId="77777777" w:rsidR="00A40783" w:rsidRDefault="00A40783" w:rsidP="00A40783">
      <w:pPr>
        <w:jc w:val="center"/>
        <w:rPr>
          <w:rFonts w:ascii="YandexSansTextWebRegular" w:eastAsia="YandexSansTextWebRegular" w:hAnsi="YandexSansTextWebRegular" w:cs="YandexSansTextWebRegular"/>
        </w:rPr>
      </w:pPr>
      <w:r>
        <w:rPr>
          <w:rFonts w:ascii="Times New Roman" w:eastAsia="Times New Roman" w:hAnsi="Times New Roman"/>
          <w:sz w:val="28"/>
          <w:szCs w:val="28"/>
        </w:rPr>
        <w:t xml:space="preserve">14. </w:t>
      </w:r>
      <w:r>
        <w:rPr>
          <w:rFonts w:ascii="Times New Roman" w:eastAsia="Times New Roman" w:hAnsi="Times New Roman" w:cs="YandexSansTextWebRegular"/>
          <w:sz w:val="28"/>
          <w:szCs w:val="28"/>
        </w:rPr>
        <w:t>Удовлетворены ли Вы обеспечением комфортных условий, в которых осуществляется образовательная деятельность: транспортной доступностью?</w:t>
      </w:r>
    </w:p>
    <w:p w14:paraId="73E399E4" w14:textId="77777777" w:rsidR="00A40783" w:rsidRDefault="00A40783" w:rsidP="00A40783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7D93AAD3" w14:textId="77777777" w:rsidR="00A40783" w:rsidRDefault="00A40783" w:rsidP="00A40783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180" distR="180" wp14:anchorId="28A430FE" wp14:editId="3DF85AF0">
            <wp:extent cx="4572000" cy="2667000"/>
            <wp:effectExtent l="0" t="0" r="0" b="0"/>
            <wp:docPr id="1051" name="shape105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250D492E" w14:textId="77777777" w:rsidR="00A40783" w:rsidRDefault="00A40783" w:rsidP="00A40783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Рис. 14</w:t>
      </w:r>
    </w:p>
    <w:p w14:paraId="09BD2C2D" w14:textId="77777777" w:rsidR="00A40783" w:rsidRDefault="00A40783" w:rsidP="00A40783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3954723F" w14:textId="77777777" w:rsidR="00A40783" w:rsidRDefault="00A40783" w:rsidP="00A40783">
      <w:pPr>
        <w:rPr>
          <w:rFonts w:ascii="Times New Roman" w:eastAsia="Times New Roman" w:hAnsi="Times New Roman"/>
          <w:sz w:val="28"/>
          <w:szCs w:val="28"/>
        </w:rPr>
      </w:pPr>
    </w:p>
    <w:p w14:paraId="77AFA1B1" w14:textId="77777777" w:rsidR="00A40783" w:rsidRDefault="00A40783" w:rsidP="00A40783">
      <w:pPr>
        <w:rPr>
          <w:rFonts w:ascii="YandexSansTextWebRegular" w:eastAsia="YandexSansTextWebRegular" w:hAnsi="YandexSansTextWebRegular" w:cs="YandexSansTextWebRegular"/>
        </w:rPr>
      </w:pPr>
      <w:r>
        <w:rPr>
          <w:rFonts w:ascii="Times New Roman" w:eastAsia="Times New Roman" w:hAnsi="Times New Roman"/>
          <w:sz w:val="28"/>
          <w:szCs w:val="28"/>
        </w:rPr>
        <w:t xml:space="preserve">15. </w:t>
      </w:r>
      <w:r>
        <w:rPr>
          <w:rFonts w:ascii="Times New Roman" w:eastAsia="Times New Roman" w:hAnsi="Times New Roman" w:cs="YandexSansTextWebRegular"/>
          <w:sz w:val="28"/>
          <w:szCs w:val="28"/>
        </w:rPr>
        <w:t>Удовлетворены ли вы в целом комфортностью условий, в которых осуществляется образовательная деятельность?</w:t>
      </w:r>
    </w:p>
    <w:p w14:paraId="27DAF618" w14:textId="77777777" w:rsidR="00A40783" w:rsidRDefault="00A40783" w:rsidP="00A40783">
      <w:pPr>
        <w:jc w:val="center"/>
        <w:rPr>
          <w:rFonts w:ascii="YandexSansTextWebRegular" w:eastAsia="YandexSansTextWebRegular" w:hAnsi="YandexSansTextWebRegular" w:cs="YandexSansTextWebRegular"/>
        </w:rPr>
      </w:pPr>
    </w:p>
    <w:p w14:paraId="161FB4B0" w14:textId="77777777" w:rsidR="00A40783" w:rsidRDefault="00A40783" w:rsidP="00A40783">
      <w:pPr>
        <w:jc w:val="center"/>
        <w:rPr>
          <w:rFonts w:ascii="YandexSansTextWebRegular" w:eastAsia="YandexSansTextWebRegular" w:hAnsi="YandexSansTextWebRegular" w:cs="YandexSansTextWebRegular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180" distR="180" wp14:anchorId="7BC57AC8" wp14:editId="62044370">
            <wp:extent cx="4572000" cy="2667000"/>
            <wp:effectExtent l="0" t="0" r="0" b="0"/>
            <wp:docPr id="1053" name="shape105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59637FBB" w14:textId="77777777" w:rsidR="00A40783" w:rsidRDefault="00A40783" w:rsidP="00A40783">
      <w:pPr>
        <w:jc w:val="center"/>
        <w:rPr>
          <w:rFonts w:ascii="Times New Roman" w:eastAsia="Times New Roman" w:hAnsi="Times New Roman" w:cs="YandexSansTextWebRegular"/>
          <w:sz w:val="28"/>
          <w:szCs w:val="28"/>
        </w:rPr>
      </w:pPr>
      <w:r>
        <w:rPr>
          <w:rFonts w:ascii="Times New Roman" w:eastAsia="Times New Roman" w:hAnsi="Times New Roman" w:cs="YandexSansTextWebRegular"/>
          <w:sz w:val="28"/>
          <w:szCs w:val="28"/>
        </w:rPr>
        <w:t>Рис. 15</w:t>
      </w:r>
    </w:p>
    <w:p w14:paraId="592800D3" w14:textId="77777777" w:rsidR="00A40783" w:rsidRDefault="00A40783" w:rsidP="00A40783">
      <w:pPr>
        <w:rPr>
          <w:rFonts w:ascii="Times New Roman" w:eastAsia="Times New Roman" w:hAnsi="Times New Roman" w:cs="YandexSansTextWebRegular"/>
          <w:sz w:val="28"/>
          <w:szCs w:val="28"/>
        </w:rPr>
      </w:pPr>
    </w:p>
    <w:p w14:paraId="6EB47AF6" w14:textId="77777777" w:rsidR="00A40783" w:rsidRDefault="00A40783" w:rsidP="00A40783">
      <w:pPr>
        <w:rPr>
          <w:rFonts w:ascii="Times New Roman" w:eastAsia="Times New Roman" w:hAnsi="Times New Roman" w:cs="YandexSansTextWebRegular"/>
          <w:sz w:val="28"/>
          <w:szCs w:val="28"/>
        </w:rPr>
      </w:pPr>
    </w:p>
    <w:p w14:paraId="1CDE272E" w14:textId="77777777" w:rsidR="00A40783" w:rsidRDefault="00A40783" w:rsidP="00A40783">
      <w:pPr>
        <w:rPr>
          <w:rFonts w:ascii="Times New Roman" w:eastAsia="Times New Roman" w:hAnsi="Times New Roman" w:cs="YandexSansTextWebRegular"/>
          <w:sz w:val="28"/>
          <w:szCs w:val="28"/>
        </w:rPr>
      </w:pPr>
    </w:p>
    <w:p w14:paraId="1191D446" w14:textId="77777777" w:rsidR="00A40783" w:rsidRDefault="00A40783" w:rsidP="00A40783">
      <w:pPr>
        <w:rPr>
          <w:rFonts w:ascii="Times New Roman" w:eastAsia="Times New Roman" w:hAnsi="Times New Roman" w:cs="YandexSansTextWebRegular"/>
          <w:sz w:val="28"/>
          <w:szCs w:val="28"/>
        </w:rPr>
      </w:pPr>
    </w:p>
    <w:p w14:paraId="22893CA0" w14:textId="77777777" w:rsidR="00A40783" w:rsidRDefault="00A40783" w:rsidP="00A40783">
      <w:pPr>
        <w:rPr>
          <w:rFonts w:ascii="Times New Roman" w:eastAsia="Times New Roman" w:hAnsi="Times New Roman" w:cs="YandexSansTextWebRegular"/>
          <w:sz w:val="28"/>
          <w:szCs w:val="28"/>
        </w:rPr>
      </w:pPr>
    </w:p>
    <w:p w14:paraId="05E78CA3" w14:textId="77777777" w:rsidR="00A40783" w:rsidRDefault="00A40783" w:rsidP="00A40783">
      <w:pPr>
        <w:rPr>
          <w:rFonts w:ascii="Times New Roman" w:eastAsia="Times New Roman" w:hAnsi="Times New Roman" w:cs="YandexSansTextWebRegular"/>
          <w:sz w:val="28"/>
          <w:szCs w:val="28"/>
        </w:rPr>
      </w:pPr>
    </w:p>
    <w:p w14:paraId="1F0AF9C5" w14:textId="77777777" w:rsidR="00A40783" w:rsidRDefault="00A40783" w:rsidP="00A40783">
      <w:pPr>
        <w:rPr>
          <w:rFonts w:ascii="Times New Roman" w:eastAsia="Times New Roman" w:hAnsi="Times New Roman" w:cs="YandexSansTextWebRegular"/>
          <w:sz w:val="28"/>
          <w:szCs w:val="28"/>
        </w:rPr>
      </w:pPr>
    </w:p>
    <w:p w14:paraId="031CC905" w14:textId="77777777" w:rsidR="00A40783" w:rsidRDefault="00A40783" w:rsidP="00A40783">
      <w:pPr>
        <w:rPr>
          <w:rFonts w:ascii="Times New Roman" w:eastAsia="Times New Roman" w:hAnsi="Times New Roman" w:cs="YandexSansTextWebRegular"/>
          <w:sz w:val="28"/>
          <w:szCs w:val="28"/>
        </w:rPr>
      </w:pPr>
    </w:p>
    <w:p w14:paraId="02587F1D" w14:textId="77777777" w:rsidR="00A40783" w:rsidRDefault="00A40783" w:rsidP="00A40783">
      <w:pPr>
        <w:rPr>
          <w:rFonts w:ascii="Times New Roman" w:eastAsia="Times New Roman" w:hAnsi="Times New Roman" w:cs="YandexSansTextWebRegular"/>
          <w:sz w:val="28"/>
          <w:szCs w:val="28"/>
        </w:rPr>
      </w:pPr>
    </w:p>
    <w:p w14:paraId="18113B28" w14:textId="77777777" w:rsidR="00A40783" w:rsidRDefault="00A40783" w:rsidP="00A40783">
      <w:pPr>
        <w:rPr>
          <w:rFonts w:ascii="Times New Roman" w:eastAsia="Times New Roman" w:hAnsi="Times New Roman" w:cs="YandexSansTextWebRegular"/>
          <w:sz w:val="28"/>
          <w:szCs w:val="28"/>
        </w:rPr>
      </w:pPr>
    </w:p>
    <w:p w14:paraId="681719CF" w14:textId="77777777" w:rsidR="00A40783" w:rsidRDefault="00A40783" w:rsidP="00A40783">
      <w:pPr>
        <w:rPr>
          <w:rFonts w:ascii="Times New Roman" w:eastAsia="Times New Roman" w:hAnsi="Times New Roman" w:cs="YandexSansTextWebRegular"/>
          <w:sz w:val="28"/>
          <w:szCs w:val="28"/>
        </w:rPr>
      </w:pPr>
    </w:p>
    <w:p w14:paraId="5945F9D3" w14:textId="77777777" w:rsidR="00A40783" w:rsidRDefault="00A40783" w:rsidP="00A40783">
      <w:pPr>
        <w:rPr>
          <w:rFonts w:ascii="Times New Roman" w:eastAsia="Times New Roman" w:hAnsi="Times New Roman" w:cs="YandexSansTextWebRegular"/>
          <w:sz w:val="28"/>
          <w:szCs w:val="28"/>
        </w:rPr>
      </w:pPr>
    </w:p>
    <w:p w14:paraId="6C8E034B" w14:textId="77777777" w:rsidR="00A40783" w:rsidRDefault="00A40783" w:rsidP="00A40783">
      <w:pPr>
        <w:rPr>
          <w:rFonts w:ascii="Times New Roman" w:eastAsia="Times New Roman" w:hAnsi="Times New Roman" w:cs="YandexSansTextWebRegular"/>
          <w:sz w:val="28"/>
          <w:szCs w:val="28"/>
        </w:rPr>
      </w:pPr>
    </w:p>
    <w:p w14:paraId="1F2146D0" w14:textId="77777777" w:rsidR="00A40783" w:rsidRDefault="00A40783" w:rsidP="00A40783">
      <w:pPr>
        <w:rPr>
          <w:rFonts w:ascii="Times New Roman" w:eastAsia="Times New Roman" w:hAnsi="Times New Roman" w:cs="YandexSansTextWebRegular"/>
          <w:sz w:val="28"/>
          <w:szCs w:val="28"/>
        </w:rPr>
      </w:pPr>
    </w:p>
    <w:p w14:paraId="5AA6690F" w14:textId="77777777" w:rsidR="00A40783" w:rsidRPr="00DC3676" w:rsidRDefault="00A40783" w:rsidP="00A40783">
      <w:pPr>
        <w:jc w:val="center"/>
        <w:rPr>
          <w:rFonts w:ascii="Times New Roman" w:eastAsia="Times New Roman" w:hAnsi="Times New Roman" w:cs="YandexSansTextWebRegular"/>
          <w:b/>
          <w:bCs/>
          <w:sz w:val="28"/>
          <w:szCs w:val="28"/>
        </w:rPr>
      </w:pPr>
      <w:r w:rsidRPr="00DC3676">
        <w:rPr>
          <w:rFonts w:ascii="Times New Roman" w:eastAsia="Times New Roman" w:hAnsi="Times New Roman" w:cs="YandexSansTextWebRegular"/>
          <w:b/>
          <w:bCs/>
          <w:sz w:val="28"/>
          <w:szCs w:val="28"/>
        </w:rPr>
        <w:lastRenderedPageBreak/>
        <w:t>Глава 3. Удовлетворенность взаимодействиями с персоналом</w:t>
      </w:r>
    </w:p>
    <w:p w14:paraId="3D1959F0" w14:textId="77777777" w:rsidR="00A40783" w:rsidRDefault="00A40783" w:rsidP="00A40783">
      <w:pPr>
        <w:jc w:val="center"/>
        <w:rPr>
          <w:rFonts w:ascii="YandexSansTextWebRegular" w:eastAsia="YandexSansTextWebRegular" w:hAnsi="YandexSansTextWebRegular" w:cs="YandexSansTextWebRegular"/>
        </w:rPr>
      </w:pPr>
      <w:r>
        <w:rPr>
          <w:rFonts w:ascii="Times New Roman" w:eastAsia="Times New Roman" w:hAnsi="Times New Roman" w:cs="YandexSansTextWebRegular"/>
          <w:sz w:val="28"/>
          <w:szCs w:val="28"/>
        </w:rPr>
        <w:t>16. Удовлетворены ли Вы доброжелательностью, вежливостью работников организации при использовании дистанционных форм взаимодействия?</w:t>
      </w:r>
    </w:p>
    <w:p w14:paraId="109C1ED6" w14:textId="77777777" w:rsidR="00A40783" w:rsidRDefault="00A40783" w:rsidP="00A40783">
      <w:pPr>
        <w:jc w:val="center"/>
        <w:rPr>
          <w:rFonts w:ascii="Times New Roman" w:eastAsia="Times New Roman" w:hAnsi="Times New Roman" w:cs="YandexSansTextWebRegular"/>
          <w:sz w:val="28"/>
          <w:szCs w:val="28"/>
        </w:rPr>
      </w:pPr>
    </w:p>
    <w:p w14:paraId="5057B8A1" w14:textId="77777777" w:rsidR="00A40783" w:rsidRDefault="00A40783" w:rsidP="00A40783">
      <w:pPr>
        <w:jc w:val="center"/>
        <w:rPr>
          <w:rFonts w:ascii="Times New Roman" w:eastAsia="Times New Roman" w:hAnsi="Times New Roman" w:cs="YandexSansTextWebRegular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180" distR="180" wp14:anchorId="589C1865" wp14:editId="7760CC6E">
            <wp:extent cx="4572000" cy="2667000"/>
            <wp:effectExtent l="0" t="0" r="0" b="0"/>
            <wp:docPr id="1055" name="shape105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5052DDDE" w14:textId="77777777" w:rsidR="00A40783" w:rsidRDefault="00A40783" w:rsidP="00A40783">
      <w:pPr>
        <w:jc w:val="center"/>
        <w:rPr>
          <w:rFonts w:ascii="Times New Roman" w:eastAsia="Times New Roman" w:hAnsi="Times New Roman" w:cs="YandexSansTextWebRegular"/>
          <w:sz w:val="28"/>
          <w:szCs w:val="28"/>
        </w:rPr>
      </w:pPr>
      <w:r>
        <w:rPr>
          <w:rFonts w:ascii="Times New Roman" w:eastAsia="Times New Roman" w:hAnsi="Times New Roman" w:cs="YandexSansTextWebRegular"/>
          <w:sz w:val="28"/>
          <w:szCs w:val="28"/>
        </w:rPr>
        <w:t>Рис. 16</w:t>
      </w:r>
    </w:p>
    <w:p w14:paraId="16165E46" w14:textId="77777777" w:rsidR="00A40783" w:rsidRDefault="00A40783" w:rsidP="00A40783">
      <w:pPr>
        <w:jc w:val="center"/>
        <w:rPr>
          <w:rFonts w:ascii="Times New Roman" w:eastAsia="Times New Roman" w:hAnsi="Times New Roman" w:cs="YandexSansTextWebRegular"/>
          <w:sz w:val="28"/>
          <w:szCs w:val="28"/>
        </w:rPr>
      </w:pPr>
    </w:p>
    <w:p w14:paraId="732B67FC" w14:textId="77777777" w:rsidR="00A40783" w:rsidRPr="00E70283" w:rsidRDefault="00A40783" w:rsidP="00A40783">
      <w:pPr>
        <w:jc w:val="center"/>
        <w:rPr>
          <w:rFonts w:ascii="YandexSansTextWebRegular" w:eastAsia="YandexSansTextWebRegular" w:hAnsi="YandexSansTextWebRegular" w:cs="YandexSansTextWebRegular"/>
        </w:rPr>
      </w:pPr>
      <w:r>
        <w:rPr>
          <w:rFonts w:ascii="Times New Roman" w:eastAsia="Times New Roman" w:hAnsi="Times New Roman" w:cs="YandexSansTextWebRegular"/>
          <w:sz w:val="28"/>
          <w:szCs w:val="28"/>
        </w:rPr>
        <w:t>17. Удовлетворены ли Вы доброжелательностью и вежливостью работников института, с которыми взаимодействовали в дистанционной форме (по телефону по электронной почте, с помощью электронных сервисов для подачи электронного обращения/жалобы/предложения, записи на получение услуги, консультации по оказываемым услугам)?</w:t>
      </w:r>
    </w:p>
    <w:p w14:paraId="63413677" w14:textId="77777777" w:rsidR="00A40783" w:rsidRDefault="00A40783" w:rsidP="00A40783">
      <w:pPr>
        <w:jc w:val="center"/>
        <w:rPr>
          <w:rFonts w:ascii="Times New Roman" w:eastAsia="Times New Roman" w:hAnsi="Times New Roman" w:cs="YandexSansTextWebRegular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180" distR="180" wp14:anchorId="578F8DD2" wp14:editId="3940A6DA">
            <wp:extent cx="4572000" cy="2800350"/>
            <wp:effectExtent l="0" t="0" r="0" b="0"/>
            <wp:docPr id="1057" name="shape105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57D36040" w14:textId="77777777" w:rsidR="00A40783" w:rsidRPr="007C33E4" w:rsidRDefault="00A40783" w:rsidP="00A40783">
      <w:pPr>
        <w:jc w:val="center"/>
        <w:rPr>
          <w:rFonts w:ascii="Times New Roman" w:eastAsia="Times New Roman" w:hAnsi="Times New Roman" w:cs="YandexSansTextWebRegular"/>
          <w:sz w:val="28"/>
          <w:szCs w:val="28"/>
        </w:rPr>
      </w:pPr>
      <w:r>
        <w:rPr>
          <w:rFonts w:ascii="Times New Roman" w:eastAsia="Times New Roman" w:hAnsi="Times New Roman" w:cs="YandexSansTextWebRegular"/>
          <w:sz w:val="28"/>
          <w:szCs w:val="28"/>
        </w:rPr>
        <w:t>Рис. 17</w:t>
      </w:r>
    </w:p>
    <w:p w14:paraId="63205C1A" w14:textId="77777777" w:rsidR="00A40783" w:rsidRPr="00E70283" w:rsidRDefault="00A40783" w:rsidP="00A40783">
      <w:pPr>
        <w:jc w:val="center"/>
        <w:rPr>
          <w:rFonts w:ascii="YandexSansTextWebRegular" w:eastAsia="YandexSansTextWebRegular" w:hAnsi="YandexSansTextWebRegular" w:cs="YandexSansTextWebRegular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18. </w:t>
      </w:r>
      <w:r>
        <w:rPr>
          <w:rFonts w:ascii="Times New Roman" w:eastAsia="Times New Roman" w:hAnsi="Times New Roman" w:cs="YandexSansTextWebRegular"/>
          <w:sz w:val="28"/>
          <w:szCs w:val="28"/>
        </w:rPr>
        <w:t>Удовлетворены ли Вы доброжелательностью, вежливостью работников института в целом, обеспечивающих первичный контакт и информирование получателя услуги при непосредственном обращении в институт (работники приемной комиссии, секретариата, учебной части и прочее) (в % от общего числа опрошенных получателей услуг)?</w:t>
      </w:r>
    </w:p>
    <w:p w14:paraId="6B7A3E04" w14:textId="77777777" w:rsidR="00A40783" w:rsidRDefault="00A40783" w:rsidP="00A40783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180" distR="180" wp14:anchorId="004DD2D0" wp14:editId="449D3254">
            <wp:extent cx="4572000" cy="2667000"/>
            <wp:effectExtent l="0" t="0" r="0" b="0"/>
            <wp:docPr id="1059" name="shape105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4BAA00DC" w14:textId="77777777" w:rsidR="00A40783" w:rsidRDefault="00A40783" w:rsidP="00A40783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Рис. 18</w:t>
      </w:r>
    </w:p>
    <w:p w14:paraId="53EFD6DB" w14:textId="77777777" w:rsidR="00A40783" w:rsidRDefault="00A40783" w:rsidP="00A40783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33126EB8" w14:textId="77777777" w:rsidR="00A40783" w:rsidRDefault="00A40783" w:rsidP="00A40783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652E568B" w14:textId="77777777" w:rsidR="00A40783" w:rsidRDefault="00A40783" w:rsidP="00A40783">
      <w:pPr>
        <w:jc w:val="center"/>
        <w:rPr>
          <w:rFonts w:ascii="Times New Roman" w:eastAsia="Times New Roman" w:hAnsi="Times New Roman" w:cs="YandexSansTextWebRegular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19. </w:t>
      </w:r>
      <w:r>
        <w:rPr>
          <w:rFonts w:ascii="Times New Roman" w:eastAsia="Times New Roman" w:hAnsi="Times New Roman" w:cs="YandexSansTextWebRegular"/>
          <w:sz w:val="28"/>
          <w:szCs w:val="28"/>
        </w:rPr>
        <w:t>Удовлетворены ли Вы доброжелательностью, вежливостью работников института в целом, обеспечивающих непосредственное оказание услуги (в % от общего числа опрошенных получателей услуг)?</w:t>
      </w:r>
    </w:p>
    <w:p w14:paraId="3DBAFA33" w14:textId="77777777" w:rsidR="00A40783" w:rsidRDefault="00A40783" w:rsidP="00A40783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491D38FD" w14:textId="77777777" w:rsidR="00A40783" w:rsidRDefault="00A40783" w:rsidP="00A40783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180" distR="180" wp14:anchorId="5DA0A645" wp14:editId="7717808D">
            <wp:extent cx="4572000" cy="2667000"/>
            <wp:effectExtent l="0" t="0" r="0" b="0"/>
            <wp:docPr id="1061" name="shape106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0120202D" w14:textId="77777777" w:rsidR="00A40783" w:rsidRDefault="00A40783" w:rsidP="00A40783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Рис. 19</w:t>
      </w:r>
    </w:p>
    <w:p w14:paraId="487EFECB" w14:textId="77777777" w:rsidR="00A40783" w:rsidRPr="00DC3676" w:rsidRDefault="00A40783" w:rsidP="00A40783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DC3676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Глава 4. Удовлетворенность образовательными услугами в целом и готовность рекомендовать СИБИТ</w:t>
      </w:r>
    </w:p>
    <w:p w14:paraId="4B017E2C" w14:textId="77777777" w:rsidR="00A40783" w:rsidRDefault="00A40783" w:rsidP="00A40783">
      <w:pPr>
        <w:jc w:val="center"/>
        <w:rPr>
          <w:rFonts w:ascii="Times New Roman" w:eastAsia="Times New Roman" w:hAnsi="Times New Roman" w:cs="YandexSansTextWebRegular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20. </w:t>
      </w:r>
      <w:r>
        <w:rPr>
          <w:rFonts w:ascii="Times New Roman" w:eastAsia="Times New Roman" w:hAnsi="Times New Roman" w:cs="YandexSansTextWebRegular"/>
          <w:sz w:val="28"/>
          <w:szCs w:val="28"/>
        </w:rPr>
        <w:t>Готовы ли Вы рекомендовать наш институт родственникам и знакомым?</w:t>
      </w:r>
    </w:p>
    <w:p w14:paraId="13524DC8" w14:textId="77777777" w:rsidR="00A40783" w:rsidRDefault="00A40783" w:rsidP="00A40783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577EA56E" w14:textId="77777777" w:rsidR="00A40783" w:rsidRDefault="00A40783" w:rsidP="00A40783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180" distR="180" wp14:anchorId="5BAB991B" wp14:editId="611D929F">
            <wp:extent cx="4572000" cy="2667000"/>
            <wp:effectExtent l="0" t="0" r="0" b="0"/>
            <wp:docPr id="1063" name="shape106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309D5A82" w14:textId="77777777" w:rsidR="00A40783" w:rsidRDefault="00A40783" w:rsidP="00A40783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Рис. 20</w:t>
      </w:r>
    </w:p>
    <w:p w14:paraId="1FA5F622" w14:textId="77777777" w:rsidR="00A40783" w:rsidRDefault="00A40783" w:rsidP="00A40783">
      <w:pPr>
        <w:rPr>
          <w:rFonts w:ascii="Times New Roman" w:eastAsia="Times New Roman" w:hAnsi="Times New Roman"/>
          <w:sz w:val="28"/>
          <w:szCs w:val="28"/>
        </w:rPr>
      </w:pPr>
    </w:p>
    <w:p w14:paraId="3CE04613" w14:textId="77777777" w:rsidR="00A40783" w:rsidRDefault="00A40783" w:rsidP="00A40783">
      <w:pPr>
        <w:jc w:val="center"/>
        <w:rPr>
          <w:rFonts w:ascii="Times New Roman" w:eastAsia="Times New Roman" w:hAnsi="Times New Roman" w:cs="YandexSansTextWebRegular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21. </w:t>
      </w:r>
      <w:r>
        <w:rPr>
          <w:rFonts w:ascii="Times New Roman" w:eastAsia="Times New Roman" w:hAnsi="Times New Roman" w:cs="YandexSansTextWebRegular"/>
          <w:sz w:val="28"/>
          <w:szCs w:val="28"/>
        </w:rPr>
        <w:t>Удовлетворены ли Вы в целом состоянием оказания образовательных услуг в институте?</w:t>
      </w:r>
    </w:p>
    <w:p w14:paraId="02ED2AF0" w14:textId="77777777" w:rsidR="00A40783" w:rsidRDefault="00A40783" w:rsidP="00A40783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5F94D91B" w14:textId="77777777" w:rsidR="00A40783" w:rsidRDefault="00A40783" w:rsidP="00A40783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180" distR="180" wp14:anchorId="468EDA98" wp14:editId="7164C438">
            <wp:extent cx="4572000" cy="2667000"/>
            <wp:effectExtent l="0" t="0" r="0" b="0"/>
            <wp:docPr id="1065" name="shape106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6C59C92F" w14:textId="77777777" w:rsidR="00A40783" w:rsidRDefault="00A40783" w:rsidP="00A40783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Рис. 21</w:t>
      </w:r>
    </w:p>
    <w:p w14:paraId="4B8801E4" w14:textId="77777777" w:rsidR="00A40783" w:rsidRDefault="00A40783" w:rsidP="00A40783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3BBD5E5F" w14:textId="77777777" w:rsidR="00A40783" w:rsidRDefault="00A40783" w:rsidP="00A40783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6ADA347B" w14:textId="77777777" w:rsidR="00A40783" w:rsidRDefault="00A40783" w:rsidP="00A4078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501C47F2" w14:textId="77777777" w:rsidR="00A40783" w:rsidRDefault="00A40783" w:rsidP="00A4078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6800F317" w14:textId="77777777" w:rsidR="00A40783" w:rsidRDefault="00A40783" w:rsidP="00A4078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77AB3F1" w14:textId="77777777" w:rsidR="00A40783" w:rsidRPr="00E20455" w:rsidRDefault="00A40783" w:rsidP="00A4078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55DE53" w14:textId="77777777" w:rsidR="00A40783" w:rsidRPr="00992DF5" w:rsidRDefault="00A40783" w:rsidP="00A40783">
      <w:pPr>
        <w:rPr>
          <w:rFonts w:ascii="Times New Roman" w:hAnsi="Times New Roman" w:cs="Times New Roman"/>
          <w:sz w:val="24"/>
          <w:szCs w:val="24"/>
        </w:rPr>
      </w:pPr>
    </w:p>
    <w:p w14:paraId="3E3ECB5A" w14:textId="77777777" w:rsidR="00A40783" w:rsidRDefault="00A40783" w:rsidP="00A40783"/>
    <w:p w14:paraId="0A0C1430" w14:textId="77777777" w:rsidR="00A40783" w:rsidRDefault="00A40783" w:rsidP="00A40783"/>
    <w:p w14:paraId="0C6F3CC6" w14:textId="77777777" w:rsidR="00A40783" w:rsidRDefault="00A40783" w:rsidP="00A40783"/>
    <w:p w14:paraId="227B2869" w14:textId="77777777" w:rsidR="00A40783" w:rsidRDefault="00A40783" w:rsidP="00A40783"/>
    <w:p w14:paraId="67D31D56" w14:textId="77777777" w:rsidR="00430DE2" w:rsidRDefault="00430DE2"/>
    <w:sectPr w:rsidR="00430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SansTextWebRegular">
    <w:altName w:val="Calibri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B5590"/>
    <w:multiLevelType w:val="hybridMultilevel"/>
    <w:tmpl w:val="752EC8C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6E0146"/>
    <w:multiLevelType w:val="hybridMultilevel"/>
    <w:tmpl w:val="1BCA7C30"/>
    <w:lvl w:ilvl="0" w:tplc="DAAEE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87B6A"/>
    <w:multiLevelType w:val="hybridMultilevel"/>
    <w:tmpl w:val="D53ABED0"/>
    <w:lvl w:ilvl="0" w:tplc="DAAEE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4784F"/>
    <w:multiLevelType w:val="hybridMultilevel"/>
    <w:tmpl w:val="0ED0B66A"/>
    <w:lvl w:ilvl="0" w:tplc="79FE8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46B028B"/>
    <w:multiLevelType w:val="hybridMultilevel"/>
    <w:tmpl w:val="5956AE72"/>
    <w:lvl w:ilvl="0" w:tplc="DAAEE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2F4A65"/>
    <w:multiLevelType w:val="hybridMultilevel"/>
    <w:tmpl w:val="90F464E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D6D"/>
    <w:rsid w:val="00194D6D"/>
    <w:rsid w:val="00332BBD"/>
    <w:rsid w:val="00430DE2"/>
    <w:rsid w:val="00A4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2118D"/>
  <w15:chartTrackingRefBased/>
  <w15:docId w15:val="{E4DD0ABC-FB81-4402-9FDF-DE1596DAE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0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7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hart" Target="charts/chart17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5" Type="http://schemas.openxmlformats.org/officeDocument/2006/relationships/chart" Target="charts/chart21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20" Type="http://schemas.openxmlformats.org/officeDocument/2006/relationships/chart" Target="charts/chart16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24" Type="http://schemas.openxmlformats.org/officeDocument/2006/relationships/chart" Target="charts/chart20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23" Type="http://schemas.openxmlformats.org/officeDocument/2006/relationships/chart" Target="charts/chart19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Relationship Id="rId22" Type="http://schemas.openxmlformats.org/officeDocument/2006/relationships/chart" Target="charts/chart18.xm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9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0.xlsx"/><Relationship Id="rId1" Type="http://schemas.openxmlformats.org/officeDocument/2006/relationships/themeOverride" Target="../theme/themeOverride11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1.xlsx"/><Relationship Id="rId1" Type="http://schemas.openxmlformats.org/officeDocument/2006/relationships/themeOverride" Target="../theme/themeOverride12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2.xlsx"/><Relationship Id="rId1" Type="http://schemas.openxmlformats.org/officeDocument/2006/relationships/themeOverride" Target="../theme/themeOverride13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3.xlsx"/><Relationship Id="rId1" Type="http://schemas.openxmlformats.org/officeDocument/2006/relationships/themeOverride" Target="../theme/themeOverride14.xm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4.xlsx"/><Relationship Id="rId1" Type="http://schemas.openxmlformats.org/officeDocument/2006/relationships/themeOverride" Target="../theme/themeOverride15.xm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5.xlsx"/><Relationship Id="rId1" Type="http://schemas.openxmlformats.org/officeDocument/2006/relationships/themeOverride" Target="../theme/themeOverride16.xml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6.xlsx"/><Relationship Id="rId1" Type="http://schemas.openxmlformats.org/officeDocument/2006/relationships/themeOverride" Target="../theme/themeOverride17.xml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7.xlsx"/><Relationship Id="rId1" Type="http://schemas.openxmlformats.org/officeDocument/2006/relationships/themeOverride" Target="../theme/themeOverride18.xml"/></Relationships>
</file>

<file path=word/charts/_rels/chart1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8.xlsx"/><Relationship Id="rId1" Type="http://schemas.openxmlformats.org/officeDocument/2006/relationships/themeOverride" Target="../theme/themeOverride19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_rels/chart2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9.xlsx"/><Relationship Id="rId1" Type="http://schemas.openxmlformats.org/officeDocument/2006/relationships/themeOverride" Target="../theme/themeOverride20.xml"/></Relationships>
</file>

<file path=word/charts/_rels/chart2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0.xlsx"/><Relationship Id="rId1" Type="http://schemas.openxmlformats.org/officeDocument/2006/relationships/themeOverride" Target="../theme/themeOverride2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Удовлетворены ли Вы открытостью, полнотой и доступностью информации о его деятельности, размещенной на информационных стендах в помещении института?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01-3C7E-46BB-8B09-EF92EDB3AF8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3-3C7E-46BB-8B09-EF92EDB3AF8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</c:spPr>
            <c:extLst>
              <c:ext xmlns:c16="http://schemas.microsoft.com/office/drawing/2014/chart" uri="{C3380CC4-5D6E-409C-BE32-E72D297353CC}">
                <c16:uniqueId val="{00000005-3C7E-46BB-8B09-EF92EDB3AF8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</c:spPr>
            <c:extLst>
              <c:ext xmlns:c16="http://schemas.microsoft.com/office/drawing/2014/chart" uri="{C3380CC4-5D6E-409C-BE32-E72D297353CC}">
                <c16:uniqueId val="{00000007-3C7E-46BB-8B09-EF92EDB3AF8A}"/>
              </c:ext>
            </c:extLst>
          </c:dPt>
          <c:cat>
            <c:strRef>
              <c:f>Sheet1!$A$2:$A$5</c:f>
              <c:strCache>
                <c:ptCount val="4"/>
                <c:pt idx="0">
                  <c:v>да, 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нет, не удовлетворен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80</c:v>
                </c:pt>
                <c:pt idx="1">
                  <c:v>34</c:v>
                </c:pt>
                <c:pt idx="2">
                  <c:v>4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3C7E-46BB-8B09-EF92EDB3AF8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 w="9525" cap="flat" cmpd="sng" algn="ctr">
          <a:noFill/>
          <a:prstDash val="solid"/>
          <a:round/>
        </a:ln>
      </c:spPr>
    </c:plotArea>
    <c:legend>
      <c:legendPos val="r"/>
      <c:overlay val="0"/>
      <c:txPr>
        <a:bodyPr/>
        <a:lstStyle/>
        <a:p>
          <a:pPr>
            <a:defRPr/>
          </a:pPr>
          <a:endParaRPr lang="ru-RU"/>
        </a:p>
      </c:txPr>
    </c:legend>
    <c:plotVisOnly val="1"/>
    <c:dispBlanksAs val="gap"/>
    <c:showDLblsOverMax val="1"/>
  </c:chart>
  <c:txPr>
    <a:bodyPr/>
    <a:lstStyle/>
    <a:p>
      <a:pPr>
        <a:defRPr sz="800">
          <a:ea typeface="Arial"/>
        </a:defRPr>
      </a:pPr>
      <a:endParaRPr lang="ru-RU"/>
    </a:p>
  </c:txPr>
  <c:externalData r:id="rId2">
    <c:autoUpdate val="0"/>
  </c:externalData>
  <c:extLst>
    <c:ext uri="CC8EB2C9-7E31-499d-B8F2-F6CE61031016">
      <ho:hncChartStyle xmlns:ho="http://schemas.haansoft.com/office/8.0" layoutIndex="-1" colorIndex="0" styleIndex="0"/>
    </c:ext>
  </c:extLst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Удовлетворены ли Вы обеспечением комфортных условий, в которых осуществляется образовательная деятельность:понятностью навигации внутри института?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01-7B01-4AA1-9802-D8F435F01F8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3-7B01-4AA1-9802-D8F435F01F8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</c:spPr>
            <c:extLst>
              <c:ext xmlns:c16="http://schemas.microsoft.com/office/drawing/2014/chart" uri="{C3380CC4-5D6E-409C-BE32-E72D297353CC}">
                <c16:uniqueId val="{00000005-7B01-4AA1-9802-D8F435F01F8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</c:spPr>
            <c:extLst>
              <c:ext xmlns:c16="http://schemas.microsoft.com/office/drawing/2014/chart" uri="{C3380CC4-5D6E-409C-BE32-E72D297353CC}">
                <c16:uniqueId val="{00000007-7B01-4AA1-9802-D8F435F01F84}"/>
              </c:ext>
            </c:extLst>
          </c:dPt>
          <c:cat>
            <c:strRef>
              <c:f>Sheet1!$A$2:$A$5</c:f>
              <c:strCache>
                <c:ptCount val="4"/>
                <c:pt idx="0">
                  <c:v>да, 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нет, не удовлетворен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112</c:v>
                </c:pt>
                <c:pt idx="1">
                  <c:v>44</c:v>
                </c:pt>
                <c:pt idx="2">
                  <c:v>14</c:v>
                </c:pt>
                <c:pt idx="3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7B01-4AA1-9802-D8F435F01F8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 w="9525" cap="flat" cmpd="sng" algn="ctr">
          <a:noFill/>
          <a:prstDash val="solid"/>
          <a:round/>
        </a:ln>
      </c:spPr>
    </c:plotArea>
    <c:legend>
      <c:legendPos val="r"/>
      <c:overlay val="0"/>
      <c:txPr>
        <a:bodyPr/>
        <a:lstStyle/>
        <a:p>
          <a:pPr>
            <a:defRPr/>
          </a:pPr>
          <a:endParaRPr lang="ru-RU"/>
        </a:p>
      </c:txPr>
    </c:legend>
    <c:plotVisOnly val="1"/>
    <c:dispBlanksAs val="gap"/>
    <c:showDLblsOverMax val="1"/>
  </c:chart>
  <c:txPr>
    <a:bodyPr/>
    <a:lstStyle/>
    <a:p>
      <a:pPr>
        <a:defRPr sz="800">
          <a:ea typeface="Arial"/>
        </a:defRPr>
      </a:pPr>
      <a:endParaRPr lang="ru-RU"/>
    </a:p>
  </c:txPr>
  <c:externalData r:id="rId2">
    <c:autoUpdate val="0"/>
  </c:externalData>
  <c:extLst>
    <c:ext uri="CC8EB2C9-7E31-499d-B8F2-F6CE61031016">
      <ho:hncChartStyle xmlns:ho="http://schemas.haansoft.com/office/8.0" layoutIndex="-1" colorIndex="0" styleIndex="0"/>
    </c:ext>
  </c:extLst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Удовлетворены ли Вы обеспечением комфортных условий, в которых осуществляется образовательная деятельность:наличием и доступностью питьевой воды?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01-C196-4D4F-AC33-259C8B9E58D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3-C196-4D4F-AC33-259C8B9E58D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</c:spPr>
            <c:extLst>
              <c:ext xmlns:c16="http://schemas.microsoft.com/office/drawing/2014/chart" uri="{C3380CC4-5D6E-409C-BE32-E72D297353CC}">
                <c16:uniqueId val="{00000005-C196-4D4F-AC33-259C8B9E58D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</c:spPr>
            <c:extLst>
              <c:ext xmlns:c16="http://schemas.microsoft.com/office/drawing/2014/chart" uri="{C3380CC4-5D6E-409C-BE32-E72D297353CC}">
                <c16:uniqueId val="{00000007-C196-4D4F-AC33-259C8B9E58D6}"/>
              </c:ext>
            </c:extLst>
          </c:dPt>
          <c:cat>
            <c:strRef>
              <c:f>Sheet1!$A$2:$A$5</c:f>
              <c:strCache>
                <c:ptCount val="4"/>
                <c:pt idx="0">
                  <c:v>да, 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нет, не удовлетворен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86</c:v>
                </c:pt>
                <c:pt idx="1">
                  <c:v>38</c:v>
                </c:pt>
                <c:pt idx="2">
                  <c:v>28</c:v>
                </c:pt>
                <c:pt idx="3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C196-4D4F-AC33-259C8B9E58D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 w="9525" cap="flat" cmpd="sng" algn="ctr">
          <a:noFill/>
          <a:prstDash val="solid"/>
          <a:round/>
        </a:ln>
      </c:spPr>
    </c:plotArea>
    <c:legend>
      <c:legendPos val="r"/>
      <c:overlay val="0"/>
      <c:txPr>
        <a:bodyPr/>
        <a:lstStyle/>
        <a:p>
          <a:pPr>
            <a:defRPr/>
          </a:pPr>
          <a:endParaRPr lang="ru-RU"/>
        </a:p>
      </c:txPr>
    </c:legend>
    <c:plotVisOnly val="1"/>
    <c:dispBlanksAs val="gap"/>
    <c:showDLblsOverMax val="1"/>
  </c:chart>
  <c:txPr>
    <a:bodyPr/>
    <a:lstStyle/>
    <a:p>
      <a:pPr>
        <a:defRPr sz="800">
          <a:ea typeface="Arial"/>
        </a:defRPr>
      </a:pPr>
      <a:endParaRPr lang="ru-RU"/>
    </a:p>
  </c:txPr>
  <c:externalData r:id="rId2">
    <c:autoUpdate val="0"/>
  </c:externalData>
  <c:extLst>
    <c:ext uri="CC8EB2C9-7E31-499d-B8F2-F6CE61031016">
      <ho:hncChartStyle xmlns:ho="http://schemas.haansoft.com/office/8.0" layoutIndex="-1" colorIndex="0" styleIndex="0"/>
    </c:ext>
  </c:extLst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Удовлетворены ли Вы обеспечением комфортных условий, в которых осуществляется образовательная деятельность:наличием и доступностью санитарно-гигиенических помещений в институте?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01-A3BB-4B34-8345-C318EFD80F2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3-A3BB-4B34-8345-C318EFD80F2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</c:spPr>
            <c:extLst>
              <c:ext xmlns:c16="http://schemas.microsoft.com/office/drawing/2014/chart" uri="{C3380CC4-5D6E-409C-BE32-E72D297353CC}">
                <c16:uniqueId val="{00000005-A3BB-4B34-8345-C318EFD80F2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</c:spPr>
            <c:extLst>
              <c:ext xmlns:c16="http://schemas.microsoft.com/office/drawing/2014/chart" uri="{C3380CC4-5D6E-409C-BE32-E72D297353CC}">
                <c16:uniqueId val="{00000007-A3BB-4B34-8345-C318EFD80F25}"/>
              </c:ext>
            </c:extLst>
          </c:dPt>
          <c:cat>
            <c:strRef>
              <c:f>Sheet1!$A$2:$A$5</c:f>
              <c:strCache>
                <c:ptCount val="4"/>
                <c:pt idx="0">
                  <c:v>да, 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нет, не удовлетворен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90</c:v>
                </c:pt>
                <c:pt idx="1">
                  <c:v>54</c:v>
                </c:pt>
                <c:pt idx="2">
                  <c:v>19</c:v>
                </c:pt>
                <c:pt idx="3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A3BB-4B34-8345-C318EFD80F2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 w="9525" cap="flat" cmpd="sng" algn="ctr">
          <a:noFill/>
          <a:prstDash val="solid"/>
          <a:round/>
        </a:ln>
      </c:spPr>
    </c:plotArea>
    <c:legend>
      <c:legendPos val="r"/>
      <c:overlay val="0"/>
      <c:txPr>
        <a:bodyPr/>
        <a:lstStyle/>
        <a:p>
          <a:pPr>
            <a:defRPr/>
          </a:pPr>
          <a:endParaRPr lang="ru-RU"/>
        </a:p>
      </c:txPr>
    </c:legend>
    <c:plotVisOnly val="1"/>
    <c:dispBlanksAs val="gap"/>
    <c:showDLblsOverMax val="1"/>
  </c:chart>
  <c:txPr>
    <a:bodyPr/>
    <a:lstStyle/>
    <a:p>
      <a:pPr>
        <a:defRPr sz="800">
          <a:ea typeface="Arial"/>
        </a:defRPr>
      </a:pPr>
      <a:endParaRPr lang="ru-RU"/>
    </a:p>
  </c:txPr>
  <c:externalData r:id="rId2">
    <c:autoUpdate val="0"/>
  </c:externalData>
  <c:extLst>
    <c:ext uri="CC8EB2C9-7E31-499d-B8F2-F6CE61031016">
      <ho:hncChartStyle xmlns:ho="http://schemas.haansoft.com/office/8.0" layoutIndex="-1" colorIndex="0" styleIndex="0"/>
    </c:ext>
  </c:extLst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Удовлетворены ли Вы обеспечением комфортных условий, в которых осуществляется образовательная деятельность: санитарным состоянием помещений в институте?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01-B767-403C-87B3-81DD6093B94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3-B767-403C-87B3-81DD6093B94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</c:spPr>
            <c:extLst>
              <c:ext xmlns:c16="http://schemas.microsoft.com/office/drawing/2014/chart" uri="{C3380CC4-5D6E-409C-BE32-E72D297353CC}">
                <c16:uniqueId val="{00000005-B767-403C-87B3-81DD6093B94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</c:spPr>
            <c:extLst>
              <c:ext xmlns:c16="http://schemas.microsoft.com/office/drawing/2014/chart" uri="{C3380CC4-5D6E-409C-BE32-E72D297353CC}">
                <c16:uniqueId val="{00000007-B767-403C-87B3-81DD6093B943}"/>
              </c:ext>
            </c:extLst>
          </c:dPt>
          <c:cat>
            <c:strRef>
              <c:f>Sheet1!$A$2:$A$5</c:f>
              <c:strCache>
                <c:ptCount val="4"/>
                <c:pt idx="0">
                  <c:v>да, 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нет, не удовлетворен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104</c:v>
                </c:pt>
                <c:pt idx="1">
                  <c:v>41</c:v>
                </c:pt>
                <c:pt idx="2">
                  <c:v>21</c:v>
                </c:pt>
                <c:pt idx="3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B767-403C-87B3-81DD6093B94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 w="9525" cap="flat" cmpd="sng" algn="ctr">
          <a:noFill/>
          <a:prstDash val="solid"/>
          <a:round/>
        </a:ln>
      </c:spPr>
    </c:plotArea>
    <c:legend>
      <c:legendPos val="r"/>
      <c:overlay val="0"/>
      <c:txPr>
        <a:bodyPr/>
        <a:lstStyle/>
        <a:p>
          <a:pPr>
            <a:defRPr/>
          </a:pPr>
          <a:endParaRPr lang="ru-RU"/>
        </a:p>
      </c:txPr>
    </c:legend>
    <c:plotVisOnly val="1"/>
    <c:dispBlanksAs val="gap"/>
    <c:showDLblsOverMax val="1"/>
  </c:chart>
  <c:txPr>
    <a:bodyPr/>
    <a:lstStyle/>
    <a:p>
      <a:pPr>
        <a:defRPr sz="800">
          <a:ea typeface="Arial"/>
        </a:defRPr>
      </a:pPr>
      <a:endParaRPr lang="ru-RU"/>
    </a:p>
  </c:txPr>
  <c:externalData r:id="rId2">
    <c:autoUpdate val="0"/>
  </c:externalData>
  <c:extLst>
    <c:ext uri="CC8EB2C9-7E31-499d-B8F2-F6CE61031016">
      <ho:hncChartStyle xmlns:ho="http://schemas.haansoft.com/office/8.0" layoutIndex="-1" colorIndex="0" styleIndex="0"/>
    </c:ext>
  </c:extLst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Удовлетворены ли Вы обеспечением комфортных условий, в которых осуществляется образовательная деятельность: транспортной доступностью?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01-17CE-4283-A89C-84E8E5E610C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3-17CE-4283-A89C-84E8E5E610C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</c:spPr>
            <c:extLst>
              <c:ext xmlns:c16="http://schemas.microsoft.com/office/drawing/2014/chart" uri="{C3380CC4-5D6E-409C-BE32-E72D297353CC}">
                <c16:uniqueId val="{00000005-17CE-4283-A89C-84E8E5E610C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</c:spPr>
            <c:extLst>
              <c:ext xmlns:c16="http://schemas.microsoft.com/office/drawing/2014/chart" uri="{C3380CC4-5D6E-409C-BE32-E72D297353CC}">
                <c16:uniqueId val="{00000007-17CE-4283-A89C-84E8E5E610CB}"/>
              </c:ext>
            </c:extLst>
          </c:dPt>
          <c:cat>
            <c:strRef>
              <c:f>Sheet1!$A$2:$A$5</c:f>
              <c:strCache>
                <c:ptCount val="4"/>
                <c:pt idx="0">
                  <c:v>да, 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нет, не удовлетворен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100</c:v>
                </c:pt>
                <c:pt idx="1">
                  <c:v>43</c:v>
                </c:pt>
                <c:pt idx="2">
                  <c:v>18</c:v>
                </c:pt>
                <c:pt idx="3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17CE-4283-A89C-84E8E5E610C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 w="9525" cap="flat" cmpd="sng" algn="ctr">
          <a:noFill/>
          <a:prstDash val="solid"/>
          <a:round/>
        </a:ln>
      </c:spPr>
    </c:plotArea>
    <c:legend>
      <c:legendPos val="r"/>
      <c:overlay val="0"/>
      <c:txPr>
        <a:bodyPr/>
        <a:lstStyle/>
        <a:p>
          <a:pPr>
            <a:defRPr/>
          </a:pPr>
          <a:endParaRPr lang="ru-RU"/>
        </a:p>
      </c:txPr>
    </c:legend>
    <c:plotVisOnly val="1"/>
    <c:dispBlanksAs val="gap"/>
    <c:showDLblsOverMax val="1"/>
  </c:chart>
  <c:txPr>
    <a:bodyPr/>
    <a:lstStyle/>
    <a:p>
      <a:pPr>
        <a:defRPr sz="800">
          <a:ea typeface="Arial"/>
        </a:defRPr>
      </a:pPr>
      <a:endParaRPr lang="ru-RU"/>
    </a:p>
  </c:txPr>
  <c:externalData r:id="rId2">
    <c:autoUpdate val="0"/>
  </c:externalData>
  <c:extLst>
    <c:ext uri="CC8EB2C9-7E31-499d-B8F2-F6CE61031016">
      <ho:hncChartStyle xmlns:ho="http://schemas.haansoft.com/office/8.0" layoutIndex="-1" colorIndex="0" styleIndex="0"/>
    </c:ext>
  </c:extLst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Удовлетворены ли вы в целом комфортностью условий, в которых осуществляется образовательная деятельность?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01-C9B1-43C2-A196-6E119ED03DC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3-C9B1-43C2-A196-6E119ED03DC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</c:spPr>
            <c:extLst>
              <c:ext xmlns:c16="http://schemas.microsoft.com/office/drawing/2014/chart" uri="{C3380CC4-5D6E-409C-BE32-E72D297353CC}">
                <c16:uniqueId val="{00000005-C9B1-43C2-A196-6E119ED03DC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</c:spPr>
            <c:extLst>
              <c:ext xmlns:c16="http://schemas.microsoft.com/office/drawing/2014/chart" uri="{C3380CC4-5D6E-409C-BE32-E72D297353CC}">
                <c16:uniqueId val="{00000007-C9B1-43C2-A196-6E119ED03DCA}"/>
              </c:ext>
            </c:extLst>
          </c:dPt>
          <c:cat>
            <c:strRef>
              <c:f>Sheet1!$A$2:$A$5</c:f>
              <c:strCache>
                <c:ptCount val="4"/>
                <c:pt idx="0">
                  <c:v>да, 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нет, не удовлетворен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122</c:v>
                </c:pt>
                <c:pt idx="1">
                  <c:v>41</c:v>
                </c:pt>
                <c:pt idx="2">
                  <c:v>10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C9B1-43C2-A196-6E119ED03DC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 w="9525" cap="flat" cmpd="sng" algn="ctr">
          <a:noFill/>
          <a:prstDash val="solid"/>
          <a:round/>
        </a:ln>
      </c:spPr>
    </c:plotArea>
    <c:legend>
      <c:legendPos val="r"/>
      <c:overlay val="0"/>
      <c:txPr>
        <a:bodyPr/>
        <a:lstStyle/>
        <a:p>
          <a:pPr>
            <a:defRPr/>
          </a:pPr>
          <a:endParaRPr lang="ru-RU"/>
        </a:p>
      </c:txPr>
    </c:legend>
    <c:plotVisOnly val="1"/>
    <c:dispBlanksAs val="gap"/>
    <c:showDLblsOverMax val="1"/>
  </c:chart>
  <c:txPr>
    <a:bodyPr/>
    <a:lstStyle/>
    <a:p>
      <a:pPr>
        <a:defRPr sz="800">
          <a:ea typeface="Arial"/>
        </a:defRPr>
      </a:pPr>
      <a:endParaRPr lang="ru-RU"/>
    </a:p>
  </c:txPr>
  <c:externalData r:id="rId2">
    <c:autoUpdate val="0"/>
  </c:externalData>
  <c:extLst>
    <c:ext uri="CC8EB2C9-7E31-499d-B8F2-F6CE61031016">
      <ho:hncChartStyle xmlns:ho="http://schemas.haansoft.com/office/8.0" layoutIndex="-1" colorIndex="0" styleIndex="0"/>
    </c:ext>
  </c:extLst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Удовлетворены ли Вы доброжелательностью, вежливостью работников организации при использовании дистанционных форм взаимодействия?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01-41E1-4A08-A55F-1B4CA939453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3-41E1-4A08-A55F-1B4CA939453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</c:spPr>
            <c:extLst>
              <c:ext xmlns:c16="http://schemas.microsoft.com/office/drawing/2014/chart" uri="{C3380CC4-5D6E-409C-BE32-E72D297353CC}">
                <c16:uniqueId val="{00000005-41E1-4A08-A55F-1B4CA939453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</c:spPr>
            <c:extLst>
              <c:ext xmlns:c16="http://schemas.microsoft.com/office/drawing/2014/chart" uri="{C3380CC4-5D6E-409C-BE32-E72D297353CC}">
                <c16:uniqueId val="{00000007-41E1-4A08-A55F-1B4CA9394530}"/>
              </c:ext>
            </c:extLst>
          </c:dPt>
          <c:cat>
            <c:strRef>
              <c:f>Sheet1!$A$2:$A$5</c:f>
              <c:strCache>
                <c:ptCount val="4"/>
                <c:pt idx="0">
                  <c:v>да, 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нет, не удовлетворен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118</c:v>
                </c:pt>
                <c:pt idx="1">
                  <c:v>49</c:v>
                </c:pt>
                <c:pt idx="2">
                  <c:v>5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41E1-4A08-A55F-1B4CA939453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 w="9525" cap="flat" cmpd="sng" algn="ctr">
          <a:noFill/>
          <a:prstDash val="solid"/>
          <a:round/>
        </a:ln>
      </c:spPr>
    </c:plotArea>
    <c:legend>
      <c:legendPos val="r"/>
      <c:overlay val="0"/>
      <c:txPr>
        <a:bodyPr/>
        <a:lstStyle/>
        <a:p>
          <a:pPr>
            <a:defRPr/>
          </a:pPr>
          <a:endParaRPr lang="ru-RU"/>
        </a:p>
      </c:txPr>
    </c:legend>
    <c:plotVisOnly val="1"/>
    <c:dispBlanksAs val="gap"/>
    <c:showDLblsOverMax val="1"/>
  </c:chart>
  <c:txPr>
    <a:bodyPr/>
    <a:lstStyle/>
    <a:p>
      <a:pPr>
        <a:defRPr sz="800">
          <a:ea typeface="Arial"/>
        </a:defRPr>
      </a:pPr>
      <a:endParaRPr lang="ru-RU"/>
    </a:p>
  </c:txPr>
  <c:externalData r:id="rId2">
    <c:autoUpdate val="0"/>
  </c:externalData>
  <c:extLst>
    <c:ext uri="CC8EB2C9-7E31-499d-B8F2-F6CE61031016">
      <ho:hncChartStyle xmlns:ho="http://schemas.haansoft.com/office/8.0" layoutIndex="-1" colorIndex="0" styleIndex="0"/>
    </c:ext>
  </c:extLst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Удовлетворены ли Вы доброжелательностью и вежливостью работников института, с которыми взаимодействовали в дистанционной форме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01-FBCC-4629-A596-790C758991B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3-FBCC-4629-A596-790C758991B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</c:spPr>
            <c:extLst>
              <c:ext xmlns:c16="http://schemas.microsoft.com/office/drawing/2014/chart" uri="{C3380CC4-5D6E-409C-BE32-E72D297353CC}">
                <c16:uniqueId val="{00000005-FBCC-4629-A596-790C758991B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</c:spPr>
            <c:extLst>
              <c:ext xmlns:c16="http://schemas.microsoft.com/office/drawing/2014/chart" uri="{C3380CC4-5D6E-409C-BE32-E72D297353CC}">
                <c16:uniqueId val="{00000007-FBCC-4629-A596-790C758991BA}"/>
              </c:ext>
            </c:extLst>
          </c:dPt>
          <c:cat>
            <c:strRef>
              <c:f>Sheet1!$A$2:$A$5</c:f>
              <c:strCache>
                <c:ptCount val="4"/>
                <c:pt idx="0">
                  <c:v>да, 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нет, не удовлетворен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82</c:v>
                </c:pt>
                <c:pt idx="1">
                  <c:v>25</c:v>
                </c:pt>
                <c:pt idx="2">
                  <c:v>7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FBCC-4629-A596-790C758991B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 w="9525" cap="flat" cmpd="sng" algn="ctr">
          <a:noFill/>
          <a:prstDash val="solid"/>
          <a:round/>
        </a:ln>
      </c:spPr>
    </c:plotArea>
    <c:legend>
      <c:legendPos val="r"/>
      <c:overlay val="0"/>
      <c:txPr>
        <a:bodyPr/>
        <a:lstStyle/>
        <a:p>
          <a:pPr>
            <a:defRPr/>
          </a:pPr>
          <a:endParaRPr lang="ru-RU"/>
        </a:p>
      </c:txPr>
    </c:legend>
    <c:plotVisOnly val="1"/>
    <c:dispBlanksAs val="gap"/>
    <c:showDLblsOverMax val="1"/>
  </c:chart>
  <c:txPr>
    <a:bodyPr/>
    <a:lstStyle/>
    <a:p>
      <a:pPr>
        <a:defRPr sz="800">
          <a:ea typeface="Arial"/>
        </a:defRPr>
      </a:pPr>
      <a:endParaRPr lang="ru-RU"/>
    </a:p>
  </c:txPr>
  <c:externalData r:id="rId2">
    <c:autoUpdate val="0"/>
  </c:externalData>
  <c:extLst>
    <c:ext uri="CC8EB2C9-7E31-499d-B8F2-F6CE61031016">
      <ho:hncChartStyle xmlns:ho="http://schemas.haansoft.com/office/8.0" layoutIndex="-1" colorIndex="0" styleIndex="0"/>
    </c:ext>
  </c:extLst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Удовлетворены ли Вы доброжелательностью, вежливостью работников института в целом, обеспечивающих первичный контакт и информирование получателя услуги при непосредственном обращении в институт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01-3F6E-42FB-A521-45213402354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3-3F6E-42FB-A521-45213402354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</c:spPr>
            <c:extLst>
              <c:ext xmlns:c16="http://schemas.microsoft.com/office/drawing/2014/chart" uri="{C3380CC4-5D6E-409C-BE32-E72D297353CC}">
                <c16:uniqueId val="{00000005-3F6E-42FB-A521-45213402354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</c:spPr>
            <c:extLst>
              <c:ext xmlns:c16="http://schemas.microsoft.com/office/drawing/2014/chart" uri="{C3380CC4-5D6E-409C-BE32-E72D297353CC}">
                <c16:uniqueId val="{00000007-3F6E-42FB-A521-45213402354D}"/>
              </c:ext>
            </c:extLst>
          </c:dPt>
          <c:cat>
            <c:strRef>
              <c:f>Sheet1!$A$2:$A$5</c:f>
              <c:strCache>
                <c:ptCount val="4"/>
                <c:pt idx="0">
                  <c:v>да, 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нет, не удовлетворен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128</c:v>
                </c:pt>
                <c:pt idx="1">
                  <c:v>38</c:v>
                </c:pt>
                <c:pt idx="2">
                  <c:v>6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3F6E-42FB-A521-45213402354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 w="9525" cap="flat" cmpd="sng" algn="ctr">
          <a:noFill/>
          <a:prstDash val="solid"/>
          <a:round/>
        </a:ln>
      </c:spPr>
    </c:plotArea>
    <c:legend>
      <c:legendPos val="r"/>
      <c:overlay val="0"/>
      <c:txPr>
        <a:bodyPr/>
        <a:lstStyle/>
        <a:p>
          <a:pPr>
            <a:defRPr/>
          </a:pPr>
          <a:endParaRPr lang="ru-RU"/>
        </a:p>
      </c:txPr>
    </c:legend>
    <c:plotVisOnly val="1"/>
    <c:dispBlanksAs val="gap"/>
    <c:showDLblsOverMax val="1"/>
  </c:chart>
  <c:txPr>
    <a:bodyPr/>
    <a:lstStyle/>
    <a:p>
      <a:pPr>
        <a:defRPr sz="800">
          <a:ea typeface="Arial"/>
        </a:defRPr>
      </a:pPr>
      <a:endParaRPr lang="ru-RU"/>
    </a:p>
  </c:txPr>
  <c:externalData r:id="rId2">
    <c:autoUpdate val="0"/>
  </c:externalData>
  <c:extLst>
    <c:ext uri="CC8EB2C9-7E31-499d-B8F2-F6CE61031016">
      <ho:hncChartStyle xmlns:ho="http://schemas.haansoft.com/office/8.0" layoutIndex="-1" colorIndex="0" styleIndex="0"/>
    </c:ext>
  </c:extLst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Удовлетворены ли Вы доброжелательностью, вежливостью работников института в целом, обеспечивающих непосредственное оказание услуги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01-2F6F-457F-ACC9-315BBD18F5C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3-2F6F-457F-ACC9-315BBD18F5C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</c:spPr>
            <c:extLst>
              <c:ext xmlns:c16="http://schemas.microsoft.com/office/drawing/2014/chart" uri="{C3380CC4-5D6E-409C-BE32-E72D297353CC}">
                <c16:uniqueId val="{00000005-2F6F-457F-ACC9-315BBD18F5C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</c:spPr>
            <c:extLst>
              <c:ext xmlns:c16="http://schemas.microsoft.com/office/drawing/2014/chart" uri="{C3380CC4-5D6E-409C-BE32-E72D297353CC}">
                <c16:uniqueId val="{00000007-2F6F-457F-ACC9-315BBD18F5C0}"/>
              </c:ext>
            </c:extLst>
          </c:dPt>
          <c:cat>
            <c:strRef>
              <c:f>Sheet1!$A$2:$A$5</c:f>
              <c:strCache>
                <c:ptCount val="4"/>
                <c:pt idx="0">
                  <c:v>да, 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нет, не удовлетворен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114</c:v>
                </c:pt>
                <c:pt idx="1">
                  <c:v>54</c:v>
                </c:pt>
                <c:pt idx="2">
                  <c:v>7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2F6F-457F-ACC9-315BBD18F5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 w="9525" cap="flat" cmpd="sng" algn="ctr">
          <a:noFill/>
          <a:prstDash val="solid"/>
          <a:round/>
        </a:ln>
      </c:spPr>
    </c:plotArea>
    <c:legend>
      <c:legendPos val="r"/>
      <c:overlay val="0"/>
      <c:txPr>
        <a:bodyPr/>
        <a:lstStyle/>
        <a:p>
          <a:pPr>
            <a:defRPr/>
          </a:pPr>
          <a:endParaRPr lang="ru-RU"/>
        </a:p>
      </c:txPr>
    </c:legend>
    <c:plotVisOnly val="1"/>
    <c:dispBlanksAs val="gap"/>
    <c:showDLblsOverMax val="1"/>
  </c:chart>
  <c:txPr>
    <a:bodyPr/>
    <a:lstStyle/>
    <a:p>
      <a:pPr>
        <a:defRPr sz="800">
          <a:ea typeface="Arial"/>
        </a:defRPr>
      </a:pPr>
      <a:endParaRPr lang="ru-RU"/>
    </a:p>
  </c:txPr>
  <c:externalData r:id="rId2">
    <c:autoUpdate val="0"/>
  </c:externalData>
  <c:extLst>
    <c:ext uri="CC8EB2C9-7E31-499d-B8F2-F6CE61031016">
      <ho:hncChartStyle xmlns:ho="http://schemas.haansoft.com/office/8.0" layoutIndex="-1" colorIndex="0" styleIndex="0"/>
    </c:ext>
  </c:extLst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 Удовлетворены ли Вы открытостью, полнотой и доступностью информации о деятельности института, размещенной на его официальном сайте?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01-BA6C-45C0-AABC-7F0BC0127DB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3-BA6C-45C0-AABC-7F0BC0127DB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</c:spPr>
            <c:extLst>
              <c:ext xmlns:c16="http://schemas.microsoft.com/office/drawing/2014/chart" uri="{C3380CC4-5D6E-409C-BE32-E72D297353CC}">
                <c16:uniqueId val="{00000005-BA6C-45C0-AABC-7F0BC0127DB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</c:spPr>
            <c:extLst>
              <c:ext xmlns:c16="http://schemas.microsoft.com/office/drawing/2014/chart" uri="{C3380CC4-5D6E-409C-BE32-E72D297353CC}">
                <c16:uniqueId val="{00000007-BA6C-45C0-AABC-7F0BC0127DB8}"/>
              </c:ext>
            </c:extLst>
          </c:dPt>
          <c:cat>
            <c:strRef>
              <c:f>Sheet1!$A$2:$A$5</c:f>
              <c:strCache>
                <c:ptCount val="4"/>
                <c:pt idx="0">
                  <c:v>да, 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нет, не удовлетворен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105</c:v>
                </c:pt>
                <c:pt idx="1">
                  <c:v>46</c:v>
                </c:pt>
                <c:pt idx="2">
                  <c:v>3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BA6C-45C0-AABC-7F0BC0127DB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 w="9525" cap="flat" cmpd="sng" algn="ctr">
          <a:noFill/>
          <a:prstDash val="solid"/>
          <a:round/>
        </a:ln>
      </c:spPr>
    </c:plotArea>
    <c:legend>
      <c:legendPos val="r"/>
      <c:overlay val="0"/>
      <c:txPr>
        <a:bodyPr/>
        <a:lstStyle/>
        <a:p>
          <a:pPr>
            <a:defRPr/>
          </a:pPr>
          <a:endParaRPr lang="ru-RU"/>
        </a:p>
      </c:txPr>
    </c:legend>
    <c:plotVisOnly val="1"/>
    <c:dispBlanksAs val="gap"/>
    <c:showDLblsOverMax val="1"/>
  </c:chart>
  <c:txPr>
    <a:bodyPr/>
    <a:lstStyle/>
    <a:p>
      <a:pPr>
        <a:defRPr sz="800">
          <a:ea typeface="Arial"/>
        </a:defRPr>
      </a:pPr>
      <a:endParaRPr lang="ru-RU"/>
    </a:p>
  </c:txPr>
  <c:externalData r:id="rId2">
    <c:autoUpdate val="0"/>
  </c:externalData>
  <c:extLst>
    <c:ext uri="CC8EB2C9-7E31-499d-B8F2-F6CE61031016">
      <ho:hncChartStyle xmlns:ho="http://schemas.haansoft.com/office/8.0" layoutIndex="-1" colorIndex="0" styleIndex="0"/>
    </c:ext>
  </c:extLst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Готовы ли Вы рекомендовать наш институт родственникам и знакомым?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01-2CA3-4A2C-8E93-384A659294E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3-2CA3-4A2C-8E93-384A659294E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</c:spPr>
            <c:extLst>
              <c:ext xmlns:c16="http://schemas.microsoft.com/office/drawing/2014/chart" uri="{C3380CC4-5D6E-409C-BE32-E72D297353CC}">
                <c16:uniqueId val="{00000005-2CA3-4A2C-8E93-384A659294E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</c:spPr>
            <c:extLst>
              <c:ext xmlns:c16="http://schemas.microsoft.com/office/drawing/2014/chart" uri="{C3380CC4-5D6E-409C-BE32-E72D297353CC}">
                <c16:uniqueId val="{00000007-2CA3-4A2C-8E93-384A659294E0}"/>
              </c:ext>
            </c:extLst>
          </c:dPt>
          <c:cat>
            <c:strRef>
              <c:f>Sheet1!$A$2:$A$5</c:f>
              <c:strCache>
                <c:ptCount val="4"/>
                <c:pt idx="0">
                  <c:v>да</c:v>
                </c:pt>
                <c:pt idx="1">
                  <c:v>скорее да, чем нет</c:v>
                </c:pt>
                <c:pt idx="2">
                  <c:v>скорее нет, чем да</c:v>
                </c:pt>
                <c:pt idx="3">
                  <c:v>нет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104</c:v>
                </c:pt>
                <c:pt idx="1">
                  <c:v>53</c:v>
                </c:pt>
                <c:pt idx="2">
                  <c:v>9</c:v>
                </c:pt>
                <c:pt idx="3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2CA3-4A2C-8E93-384A659294E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 w="9525" cap="flat" cmpd="sng" algn="ctr">
          <a:noFill/>
          <a:prstDash val="solid"/>
          <a:round/>
        </a:ln>
      </c:spPr>
    </c:plotArea>
    <c:legend>
      <c:legendPos val="r"/>
      <c:overlay val="0"/>
      <c:txPr>
        <a:bodyPr/>
        <a:lstStyle/>
        <a:p>
          <a:pPr>
            <a:defRPr/>
          </a:pPr>
          <a:endParaRPr lang="ru-RU"/>
        </a:p>
      </c:txPr>
    </c:legend>
    <c:plotVisOnly val="1"/>
    <c:dispBlanksAs val="gap"/>
    <c:showDLblsOverMax val="1"/>
  </c:chart>
  <c:txPr>
    <a:bodyPr/>
    <a:lstStyle/>
    <a:p>
      <a:pPr>
        <a:defRPr sz="800">
          <a:ea typeface="Arial"/>
        </a:defRPr>
      </a:pPr>
      <a:endParaRPr lang="ru-RU"/>
    </a:p>
  </c:txPr>
  <c:externalData r:id="rId2">
    <c:autoUpdate val="0"/>
  </c:externalData>
  <c:extLst>
    <c:ext uri="CC8EB2C9-7E31-499d-B8F2-F6CE61031016">
      <ho:hncChartStyle xmlns:ho="http://schemas.haansoft.com/office/8.0" layoutIndex="-1" colorIndex="0" styleIndex="0"/>
    </c:ext>
  </c:extLst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Удовлетворены ли Вы в целом состоянием оказания образовательных услуг в институте?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01-EF45-4916-B3FC-8C45119C46E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3-EF45-4916-B3FC-8C45119C46E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</c:spPr>
            <c:extLst>
              <c:ext xmlns:c16="http://schemas.microsoft.com/office/drawing/2014/chart" uri="{C3380CC4-5D6E-409C-BE32-E72D297353CC}">
                <c16:uniqueId val="{00000005-EF45-4916-B3FC-8C45119C46E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</c:spPr>
            <c:extLst>
              <c:ext xmlns:c16="http://schemas.microsoft.com/office/drawing/2014/chart" uri="{C3380CC4-5D6E-409C-BE32-E72D297353CC}">
                <c16:uniqueId val="{00000007-EF45-4916-B3FC-8C45119C46ED}"/>
              </c:ext>
            </c:extLst>
          </c:dPt>
          <c:cat>
            <c:strRef>
              <c:f>Sheet1!$A$2:$A$5</c:f>
              <c:strCache>
                <c:ptCount val="4"/>
                <c:pt idx="0">
                  <c:v>да, 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нет, не удовлетворен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126</c:v>
                </c:pt>
                <c:pt idx="1">
                  <c:v>37</c:v>
                </c:pt>
                <c:pt idx="2">
                  <c:v>7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EF45-4916-B3FC-8C45119C46E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 w="9525" cap="flat" cmpd="sng" algn="ctr">
          <a:noFill/>
          <a:prstDash val="solid"/>
          <a:round/>
        </a:ln>
      </c:spPr>
    </c:plotArea>
    <c:legend>
      <c:legendPos val="r"/>
      <c:overlay val="0"/>
      <c:txPr>
        <a:bodyPr/>
        <a:lstStyle/>
        <a:p>
          <a:pPr>
            <a:defRPr/>
          </a:pPr>
          <a:endParaRPr lang="ru-RU"/>
        </a:p>
      </c:txPr>
    </c:legend>
    <c:plotVisOnly val="1"/>
    <c:dispBlanksAs val="gap"/>
    <c:showDLblsOverMax val="1"/>
  </c:chart>
  <c:txPr>
    <a:bodyPr/>
    <a:lstStyle/>
    <a:p>
      <a:pPr>
        <a:defRPr sz="800">
          <a:ea typeface="Arial"/>
        </a:defRPr>
      </a:pPr>
      <a:endParaRPr lang="ru-RU"/>
    </a:p>
  </c:txPr>
  <c:externalData r:id="rId2">
    <c:autoUpdate val="0"/>
  </c:externalData>
  <c:extLst>
    <c:ext uri="CC8EB2C9-7E31-499d-B8F2-F6CE61031016">
      <ho:hncChartStyle xmlns:ho="http://schemas.haansoft.com/office/8.0" layoutIndex="-1" colorIndex="0" styleIndex="0"/>
    </c:ext>
  </c:extLst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Удовлетворены ли вы наличием на сайте информации для обратной связи: сведениями о контактных телефонах?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01-91CB-43BB-B296-33EAF7FF230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3-91CB-43BB-B296-33EAF7FF230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</c:spPr>
            <c:extLst>
              <c:ext xmlns:c16="http://schemas.microsoft.com/office/drawing/2014/chart" uri="{C3380CC4-5D6E-409C-BE32-E72D297353CC}">
                <c16:uniqueId val="{00000005-91CB-43BB-B296-33EAF7FF230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</c:spPr>
            <c:extLst>
              <c:ext xmlns:c16="http://schemas.microsoft.com/office/drawing/2014/chart" uri="{C3380CC4-5D6E-409C-BE32-E72D297353CC}">
                <c16:uniqueId val="{00000007-91CB-43BB-B296-33EAF7FF2302}"/>
              </c:ext>
            </c:extLst>
          </c:dPt>
          <c:cat>
            <c:strRef>
              <c:f>Sheet1!$A$2:$A$5</c:f>
              <c:strCache>
                <c:ptCount val="4"/>
                <c:pt idx="0">
                  <c:v>да, 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нет, не удовлетворен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117</c:v>
                </c:pt>
                <c:pt idx="1">
                  <c:v>30</c:v>
                </c:pt>
                <c:pt idx="2">
                  <c:v>4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91CB-43BB-B296-33EAF7FF230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 w="9525" cap="flat" cmpd="sng" algn="ctr">
          <a:noFill/>
          <a:prstDash val="solid"/>
          <a:round/>
        </a:ln>
      </c:spPr>
    </c:plotArea>
    <c:legend>
      <c:legendPos val="r"/>
      <c:overlay val="0"/>
      <c:txPr>
        <a:bodyPr/>
        <a:lstStyle/>
        <a:p>
          <a:pPr>
            <a:defRPr/>
          </a:pPr>
          <a:endParaRPr lang="ru-RU"/>
        </a:p>
      </c:txPr>
    </c:legend>
    <c:plotVisOnly val="1"/>
    <c:dispBlanksAs val="gap"/>
    <c:showDLblsOverMax val="1"/>
  </c:chart>
  <c:txPr>
    <a:bodyPr/>
    <a:lstStyle/>
    <a:p>
      <a:pPr>
        <a:defRPr sz="800">
          <a:ea typeface="Arial"/>
        </a:defRPr>
      </a:pPr>
      <a:endParaRPr lang="ru-RU"/>
    </a:p>
  </c:txPr>
  <c:externalData r:id="rId2">
    <c:autoUpdate val="0"/>
  </c:externalData>
  <c:extLst>
    <c:ext uri="CC8EB2C9-7E31-499d-B8F2-F6CE61031016">
      <ho:hncChartStyle xmlns:ho="http://schemas.haansoft.com/office/8.0" layoutIndex="-1" colorIndex="0" styleIndex="0"/>
    </c:ext>
  </c:extLst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 Удовлетворены ли вы наличием на сайте информации для обратной связи:сведениями об адресах электронной почты?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01-BFB8-4779-B73A-0F17D0789C6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3-BFB8-4779-B73A-0F17D0789C6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</c:spPr>
            <c:extLst>
              <c:ext xmlns:c16="http://schemas.microsoft.com/office/drawing/2014/chart" uri="{C3380CC4-5D6E-409C-BE32-E72D297353CC}">
                <c16:uniqueId val="{00000005-BFB8-4779-B73A-0F17D0789C6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</c:spPr>
            <c:extLst>
              <c:ext xmlns:c16="http://schemas.microsoft.com/office/drawing/2014/chart" uri="{C3380CC4-5D6E-409C-BE32-E72D297353CC}">
                <c16:uniqueId val="{00000007-BFB8-4779-B73A-0F17D0789C67}"/>
              </c:ext>
            </c:extLst>
          </c:dPt>
          <c:cat>
            <c:strRef>
              <c:f>Sheet1!$A$2:$A$5</c:f>
              <c:strCache>
                <c:ptCount val="4"/>
                <c:pt idx="0">
                  <c:v>да, 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нет, не удовлетворен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121</c:v>
                </c:pt>
                <c:pt idx="1">
                  <c:v>29</c:v>
                </c:pt>
                <c:pt idx="2">
                  <c:v>3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BFB8-4779-B73A-0F17D0789C6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 w="9525" cap="flat" cmpd="sng" algn="ctr">
          <a:noFill/>
          <a:prstDash val="solid"/>
          <a:round/>
        </a:ln>
      </c:spPr>
    </c:plotArea>
    <c:legend>
      <c:legendPos val="r"/>
      <c:overlay val="0"/>
      <c:txPr>
        <a:bodyPr/>
        <a:lstStyle/>
        <a:p>
          <a:pPr>
            <a:defRPr/>
          </a:pPr>
          <a:endParaRPr lang="ru-RU"/>
        </a:p>
      </c:txPr>
    </c:legend>
    <c:plotVisOnly val="1"/>
    <c:dispBlanksAs val="gap"/>
    <c:showDLblsOverMax val="1"/>
  </c:chart>
  <c:txPr>
    <a:bodyPr/>
    <a:lstStyle/>
    <a:p>
      <a:pPr>
        <a:defRPr sz="800">
          <a:ea typeface="Arial"/>
        </a:defRPr>
      </a:pPr>
      <a:endParaRPr lang="ru-RU"/>
    </a:p>
  </c:txPr>
  <c:externalData r:id="rId2">
    <c:autoUpdate val="0"/>
  </c:externalData>
  <c:extLst>
    <c:ext uri="CC8EB2C9-7E31-499d-B8F2-F6CE61031016">
      <ho:hncChartStyle xmlns:ho="http://schemas.haansoft.com/office/8.0" layoutIndex="-1" colorIndex="0" styleIndex="0"/>
    </c:ext>
  </c:extLst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Удовлетворены ли вы наличием на сайте информации для обратной связи:сведениями об электронных сервисах (форма для подачи электронного обращения: жалобы, предложения)?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01-60A3-4DD4-B4BC-AF0D371281F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3-60A3-4DD4-B4BC-AF0D371281F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</c:spPr>
            <c:extLst>
              <c:ext xmlns:c16="http://schemas.microsoft.com/office/drawing/2014/chart" uri="{C3380CC4-5D6E-409C-BE32-E72D297353CC}">
                <c16:uniqueId val="{00000005-60A3-4DD4-B4BC-AF0D371281F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</c:spPr>
            <c:extLst>
              <c:ext xmlns:c16="http://schemas.microsoft.com/office/drawing/2014/chart" uri="{C3380CC4-5D6E-409C-BE32-E72D297353CC}">
                <c16:uniqueId val="{00000007-60A3-4DD4-B4BC-AF0D371281F1}"/>
              </c:ext>
            </c:extLst>
          </c:dPt>
          <c:cat>
            <c:strRef>
              <c:f>Sheet1!$A$2:$A$5</c:f>
              <c:strCache>
                <c:ptCount val="4"/>
                <c:pt idx="0">
                  <c:v>да, 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нет, не удовлетворен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108</c:v>
                </c:pt>
                <c:pt idx="1">
                  <c:v>36</c:v>
                </c:pt>
                <c:pt idx="2">
                  <c:v>8</c:v>
                </c:pt>
                <c:pt idx="3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60A3-4DD4-B4BC-AF0D371281F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 w="9525" cap="flat" cmpd="sng" algn="ctr">
          <a:noFill/>
          <a:prstDash val="solid"/>
          <a:round/>
        </a:ln>
      </c:spPr>
    </c:plotArea>
    <c:legend>
      <c:legendPos val="r"/>
      <c:overlay val="0"/>
      <c:txPr>
        <a:bodyPr/>
        <a:lstStyle/>
        <a:p>
          <a:pPr>
            <a:defRPr/>
          </a:pPr>
          <a:endParaRPr lang="ru-RU"/>
        </a:p>
      </c:txPr>
    </c:legend>
    <c:plotVisOnly val="1"/>
    <c:dispBlanksAs val="gap"/>
    <c:showDLblsOverMax val="1"/>
  </c:chart>
  <c:txPr>
    <a:bodyPr/>
    <a:lstStyle/>
    <a:p>
      <a:pPr>
        <a:defRPr sz="800">
          <a:ea typeface="Arial"/>
        </a:defRPr>
      </a:pPr>
      <a:endParaRPr lang="ru-RU"/>
    </a:p>
  </c:txPr>
  <c:externalData r:id="rId2">
    <c:autoUpdate val="0"/>
  </c:externalData>
  <c:extLst>
    <c:ext uri="CC8EB2C9-7E31-499d-B8F2-F6CE61031016">
      <ho:hncChartStyle xmlns:ho="http://schemas.haansoft.com/office/8.0" layoutIndex="-1" colorIndex="0" styleIndex="0"/>
    </c:ext>
  </c:extLst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Удовлетворены ли вы наличием на сайте информации для обратной связи:наличием раздела «Часто задаваемые вопросы»?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01-D1DA-44B2-994E-E07BC8295AA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3-D1DA-44B2-994E-E07BC8295AA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</c:spPr>
            <c:extLst>
              <c:ext xmlns:c16="http://schemas.microsoft.com/office/drawing/2014/chart" uri="{C3380CC4-5D6E-409C-BE32-E72D297353CC}">
                <c16:uniqueId val="{00000005-D1DA-44B2-994E-E07BC8295AA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</c:spPr>
            <c:extLst>
              <c:ext xmlns:c16="http://schemas.microsoft.com/office/drawing/2014/chart" uri="{C3380CC4-5D6E-409C-BE32-E72D297353CC}">
                <c16:uniqueId val="{00000007-D1DA-44B2-994E-E07BC8295AAB}"/>
              </c:ext>
            </c:extLst>
          </c:dPt>
          <c:cat>
            <c:strRef>
              <c:f>Sheet1!$A$2:$A$5</c:f>
              <c:strCache>
                <c:ptCount val="4"/>
                <c:pt idx="0">
                  <c:v>да, 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нет, не удовлетворен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112</c:v>
                </c:pt>
                <c:pt idx="1">
                  <c:v>34</c:v>
                </c:pt>
                <c:pt idx="2">
                  <c:v>8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D1DA-44B2-994E-E07BC8295AA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 w="9525" cap="flat" cmpd="sng" algn="ctr">
          <a:noFill/>
          <a:prstDash val="solid"/>
          <a:round/>
        </a:ln>
      </c:spPr>
    </c:plotArea>
    <c:legend>
      <c:legendPos val="r"/>
      <c:overlay val="0"/>
      <c:txPr>
        <a:bodyPr/>
        <a:lstStyle/>
        <a:p>
          <a:pPr>
            <a:defRPr/>
          </a:pPr>
          <a:endParaRPr lang="ru-RU"/>
        </a:p>
      </c:txPr>
    </c:legend>
    <c:plotVisOnly val="1"/>
    <c:dispBlanksAs val="gap"/>
    <c:showDLblsOverMax val="1"/>
  </c:chart>
  <c:txPr>
    <a:bodyPr/>
    <a:lstStyle/>
    <a:p>
      <a:pPr>
        <a:defRPr sz="800">
          <a:ea typeface="Arial"/>
        </a:defRPr>
      </a:pPr>
      <a:endParaRPr lang="ru-RU"/>
    </a:p>
  </c:txPr>
  <c:externalData r:id="rId2">
    <c:autoUpdate val="0"/>
  </c:externalData>
  <c:extLst>
    <c:ext uri="CC8EB2C9-7E31-499d-B8F2-F6CE61031016">
      <ho:hncChartStyle xmlns:ho="http://schemas.haansoft.com/office/8.0" layoutIndex="-1" colorIndex="0" styleIndex="0"/>
    </c:ext>
  </c:extLst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Удовлетворены ли вы наличием на сайте информации для обратной связи: наличием технической возможности выражения мнениями о качестве услуг института (наличие анкеты для опроса граждан или гиперссылки на нее)?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01-8EBC-47DC-A214-DFDDCAF1BBB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3-8EBC-47DC-A214-DFDDCAF1BBB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</c:spPr>
            <c:extLst>
              <c:ext xmlns:c16="http://schemas.microsoft.com/office/drawing/2014/chart" uri="{C3380CC4-5D6E-409C-BE32-E72D297353CC}">
                <c16:uniqueId val="{00000005-8EBC-47DC-A214-DFDDCAF1BBB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</c:spPr>
            <c:extLst>
              <c:ext xmlns:c16="http://schemas.microsoft.com/office/drawing/2014/chart" uri="{C3380CC4-5D6E-409C-BE32-E72D297353CC}">
                <c16:uniqueId val="{00000007-8EBC-47DC-A214-DFDDCAF1BBBB}"/>
              </c:ext>
            </c:extLst>
          </c:dPt>
          <c:cat>
            <c:strRef>
              <c:f>Sheet1!$A$2:$A$5</c:f>
              <c:strCache>
                <c:ptCount val="4"/>
                <c:pt idx="0">
                  <c:v>да, 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нет, не удовлетворен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106</c:v>
                </c:pt>
                <c:pt idx="1">
                  <c:v>37</c:v>
                </c:pt>
                <c:pt idx="2">
                  <c:v>7</c:v>
                </c:pt>
                <c:pt idx="3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8EBC-47DC-A214-DFDDCAF1BBB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 w="9525" cap="flat" cmpd="sng" algn="ctr">
          <a:noFill/>
          <a:prstDash val="solid"/>
          <a:round/>
        </a:ln>
      </c:spPr>
    </c:plotArea>
    <c:legend>
      <c:legendPos val="r"/>
      <c:overlay val="0"/>
      <c:txPr>
        <a:bodyPr/>
        <a:lstStyle/>
        <a:p>
          <a:pPr>
            <a:defRPr/>
          </a:pPr>
          <a:endParaRPr lang="ru-RU"/>
        </a:p>
      </c:txPr>
    </c:legend>
    <c:plotVisOnly val="1"/>
    <c:dispBlanksAs val="gap"/>
    <c:showDLblsOverMax val="1"/>
  </c:chart>
  <c:txPr>
    <a:bodyPr/>
    <a:lstStyle/>
    <a:p>
      <a:pPr>
        <a:defRPr sz="800">
          <a:ea typeface="Arial"/>
        </a:defRPr>
      </a:pPr>
      <a:endParaRPr lang="ru-RU"/>
    </a:p>
  </c:txPr>
  <c:externalData r:id="rId2">
    <c:autoUpdate val="0"/>
  </c:externalData>
  <c:extLst>
    <c:ext uri="CC8EB2C9-7E31-499d-B8F2-F6CE61031016">
      <ho:hncChartStyle xmlns:ho="http://schemas.haansoft.com/office/8.0" layoutIndex="-1" colorIndex="0" styleIndex="0"/>
    </c:ext>
  </c:extLst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Удовлетворены ли Вы в целом открытостью, полнотой и доступностью информации о деятельности института, размещенной на информационных стендах в помещении института и на сайте (в % от общего числа опрошенных)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01-5226-4BD0-B926-041D8ACEDD9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3-5226-4BD0-B926-041D8ACEDD9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</c:spPr>
            <c:extLst>
              <c:ext xmlns:c16="http://schemas.microsoft.com/office/drawing/2014/chart" uri="{C3380CC4-5D6E-409C-BE32-E72D297353CC}">
                <c16:uniqueId val="{00000005-5226-4BD0-B926-041D8ACEDD9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</c:spPr>
            <c:extLst>
              <c:ext xmlns:c16="http://schemas.microsoft.com/office/drawing/2014/chart" uri="{C3380CC4-5D6E-409C-BE32-E72D297353CC}">
                <c16:uniqueId val="{00000007-5226-4BD0-B926-041D8ACEDD9C}"/>
              </c:ext>
            </c:extLst>
          </c:dPt>
          <c:cat>
            <c:strRef>
              <c:f>Sheet1!$A$2:$A$5</c:f>
              <c:strCache>
                <c:ptCount val="4"/>
                <c:pt idx="0">
                  <c:v>да, 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нет, не удовлетворен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116</c:v>
                </c:pt>
                <c:pt idx="1">
                  <c:v>51</c:v>
                </c:pt>
                <c:pt idx="2">
                  <c:v>8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5226-4BD0-B926-041D8ACEDD9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 w="9525" cap="flat" cmpd="sng" algn="ctr">
          <a:noFill/>
          <a:prstDash val="solid"/>
          <a:round/>
        </a:ln>
      </c:spPr>
    </c:plotArea>
    <c:legend>
      <c:legendPos val="r"/>
      <c:overlay val="0"/>
      <c:txPr>
        <a:bodyPr/>
        <a:lstStyle/>
        <a:p>
          <a:pPr>
            <a:defRPr/>
          </a:pPr>
          <a:endParaRPr lang="ru-RU"/>
        </a:p>
      </c:txPr>
    </c:legend>
    <c:plotVisOnly val="1"/>
    <c:dispBlanksAs val="gap"/>
    <c:showDLblsOverMax val="1"/>
  </c:chart>
  <c:txPr>
    <a:bodyPr/>
    <a:lstStyle/>
    <a:p>
      <a:pPr>
        <a:defRPr sz="800">
          <a:ea typeface="Arial"/>
        </a:defRPr>
      </a:pPr>
      <a:endParaRPr lang="ru-RU"/>
    </a:p>
  </c:txPr>
  <c:externalData r:id="rId2">
    <c:autoUpdate val="0"/>
  </c:externalData>
  <c:extLst>
    <c:ext uri="CC8EB2C9-7E31-499d-B8F2-F6CE61031016">
      <ho:hncChartStyle xmlns:ho="http://schemas.haansoft.com/office/8.0" layoutIndex="-1" colorIndex="0" styleIndex="0"/>
    </c:ext>
  </c:extLst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Удовлетворены ли Вы обеспечением комфортных условий, в которых осуществляется образовательная деятельность: наличием зоны отдыха?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01-1228-4F8C-9527-2C69D68056B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3-1228-4F8C-9527-2C69D68056B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</c:spPr>
            <c:extLst>
              <c:ext xmlns:c16="http://schemas.microsoft.com/office/drawing/2014/chart" uri="{C3380CC4-5D6E-409C-BE32-E72D297353CC}">
                <c16:uniqueId val="{00000005-1228-4F8C-9527-2C69D68056B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</c:spPr>
            <c:extLst>
              <c:ext xmlns:c16="http://schemas.microsoft.com/office/drawing/2014/chart" uri="{C3380CC4-5D6E-409C-BE32-E72D297353CC}">
                <c16:uniqueId val="{00000007-1228-4F8C-9527-2C69D68056B8}"/>
              </c:ext>
            </c:extLst>
          </c:dPt>
          <c:cat>
            <c:strRef>
              <c:f>Sheet1!$A$2:$A$5</c:f>
              <c:strCache>
                <c:ptCount val="4"/>
                <c:pt idx="0">
                  <c:v>да, 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нет, не удовлетворен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114</c:v>
                </c:pt>
                <c:pt idx="1">
                  <c:v>41</c:v>
                </c:pt>
                <c:pt idx="2">
                  <c:v>17</c:v>
                </c:pt>
                <c:pt idx="3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1228-4F8C-9527-2C69D68056B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 w="9525" cap="flat" cmpd="sng" algn="ctr">
          <a:noFill/>
          <a:prstDash val="solid"/>
          <a:round/>
        </a:ln>
      </c:spPr>
    </c:plotArea>
    <c:legend>
      <c:legendPos val="r"/>
      <c:overlay val="0"/>
      <c:txPr>
        <a:bodyPr/>
        <a:lstStyle/>
        <a:p>
          <a:pPr>
            <a:defRPr/>
          </a:pPr>
          <a:endParaRPr lang="ru-RU"/>
        </a:p>
      </c:txPr>
    </c:legend>
    <c:plotVisOnly val="1"/>
    <c:dispBlanksAs val="gap"/>
    <c:showDLblsOverMax val="1"/>
  </c:chart>
  <c:txPr>
    <a:bodyPr/>
    <a:lstStyle/>
    <a:p>
      <a:pPr>
        <a:defRPr sz="800">
          <a:ea typeface="Arial"/>
        </a:defRPr>
      </a:pPr>
      <a:endParaRPr lang="ru-RU"/>
    </a:p>
  </c:txPr>
  <c:externalData r:id="rId2">
    <c:autoUpdate val="0"/>
  </c:externalData>
  <c:extLst>
    <c:ext uri="CC8EB2C9-7E31-499d-B8F2-F6CE61031016">
      <ho:hncChartStyle xmlns:ho="http://schemas.haansoft.com/office/8.0" layoutIndex="-1" colorIndex="0" styleIndex="0"/>
    </c:ext>
  </c:extLst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1175</Words>
  <Characters>6699</Characters>
  <Application>Microsoft Office Word</Application>
  <DocSecurity>0</DocSecurity>
  <Lines>55</Lines>
  <Paragraphs>15</Paragraphs>
  <ScaleCrop>false</ScaleCrop>
  <Company/>
  <LinksUpToDate>false</LinksUpToDate>
  <CharactersWithSpaces>7859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2023-09-29T04:11:00Z</dcterms:created>
  <dcterms:modified xsi:type="dcterms:W3CDTF">2023-09-29T04:36:00Z</dcterms:modified>
</cp:coreProperties>
</file>